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DCC058" w14:textId="2A813BDF" w:rsidR="002478A5" w:rsidRDefault="008F2812">
      <w:r w:rsidRPr="008F2812">
        <w:rPr>
          <w:noProof/>
        </w:rPr>
        <w:drawing>
          <wp:inline distT="0" distB="0" distL="0" distR="0" wp14:anchorId="0BC30282" wp14:editId="64ED2014">
            <wp:extent cx="6615430" cy="11449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5430" cy="114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E29F79" w14:textId="230CA70C" w:rsidR="008F2812" w:rsidRDefault="008F2812"/>
    <w:p w14:paraId="377132C7" w14:textId="0CB5D7B5" w:rsidR="008F2812" w:rsidRDefault="008F2812"/>
    <w:p w14:paraId="3721054F" w14:textId="08D57747" w:rsidR="008F2812" w:rsidRDefault="008F2812"/>
    <w:p w14:paraId="004D8E87" w14:textId="3A617935" w:rsidR="008F2812" w:rsidRDefault="008F2812"/>
    <w:p w14:paraId="4873A785" w14:textId="17EE6333" w:rsidR="008F2812" w:rsidRDefault="008F2812"/>
    <w:p w14:paraId="2F6052C0" w14:textId="1D536492" w:rsidR="008F2812" w:rsidRDefault="008F2812"/>
    <w:p w14:paraId="23460032" w14:textId="23628B48" w:rsidR="008F2812" w:rsidRDefault="008F2812"/>
    <w:p w14:paraId="16861164" w14:textId="3055E0B4" w:rsidR="008F2812" w:rsidRDefault="008F2812"/>
    <w:p w14:paraId="699A15C8" w14:textId="77777777" w:rsidR="008F2812" w:rsidRDefault="008F2812"/>
    <w:p w14:paraId="51C845F7" w14:textId="0B30E642" w:rsidR="008F2812" w:rsidRDefault="008F2812"/>
    <w:p w14:paraId="6DFE1710" w14:textId="38AA318D" w:rsidR="008F2812" w:rsidRDefault="008F2812" w:rsidP="008F2812">
      <w:pPr>
        <w:jc w:val="center"/>
        <w:rPr>
          <w:rFonts w:ascii="Times New Roman" w:hAnsi="Times New Roman" w:cs="Times New Roman"/>
          <w:sz w:val="72"/>
          <w:szCs w:val="72"/>
        </w:rPr>
      </w:pPr>
      <w:r w:rsidRPr="008F2812">
        <w:rPr>
          <w:rFonts w:ascii="Times New Roman" w:hAnsi="Times New Roman" w:cs="Times New Roman"/>
          <w:sz w:val="72"/>
          <w:szCs w:val="72"/>
        </w:rPr>
        <w:t>Консультации для родителей «Безопасное лето»</w:t>
      </w:r>
    </w:p>
    <w:p w14:paraId="743BCDAE" w14:textId="05C78FEA" w:rsidR="008F2812" w:rsidRDefault="003E7DF3" w:rsidP="008F2812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(имеется в каждой группе за подписью родителей)</w:t>
      </w:r>
    </w:p>
    <w:p w14:paraId="2E634B46" w14:textId="324B76A6" w:rsidR="008F2812" w:rsidRDefault="008F2812" w:rsidP="008F2812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14139D51" w14:textId="4F86EC30" w:rsidR="008F2812" w:rsidRDefault="008F2812" w:rsidP="008F2812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061FDD62" w14:textId="0F7CBA51" w:rsidR="008F2812" w:rsidRDefault="008F2812" w:rsidP="008F2812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3F04745E" w14:textId="28F103CE" w:rsidR="008F2812" w:rsidRDefault="008F2812" w:rsidP="008F2812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412BBE84" w14:textId="4638AF23" w:rsidR="008F2812" w:rsidRDefault="008F2812" w:rsidP="008F2812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07A39BBF" w14:textId="2A9AB38C" w:rsidR="008F2812" w:rsidRDefault="008F2812" w:rsidP="008F2812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0BE6CE71" w14:textId="574282EE" w:rsidR="008F2812" w:rsidRDefault="008F2812" w:rsidP="008F2812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2DA5C62B" w14:textId="4BB03411" w:rsidR="008F2812" w:rsidRDefault="008F2812" w:rsidP="008F2812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41CA3EDA" w14:textId="06DA0066" w:rsidR="008F2812" w:rsidRDefault="008F2812" w:rsidP="008F2812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6F1F87B9" w14:textId="38390BCA" w:rsidR="008F2812" w:rsidRPr="008F2812" w:rsidRDefault="008F2812" w:rsidP="008F2812">
      <w:pPr>
        <w:shd w:val="clear" w:color="auto" w:fill="FFFFFF"/>
        <w:spacing w:before="180" w:after="180" w:line="240" w:lineRule="auto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F2812">
        <w:rPr>
          <w:rFonts w:ascii="Times New Roman" w:hAnsi="Times New Roman" w:cs="Times New Roman"/>
          <w:noProof/>
          <w:color w:val="C00000"/>
          <w:sz w:val="44"/>
          <w:szCs w:val="44"/>
        </w:rPr>
        <w:lastRenderedPageBreak/>
        <w:drawing>
          <wp:anchor distT="0" distB="0" distL="114300" distR="114300" simplePos="0" relativeHeight="251658240" behindDoc="0" locked="0" layoutInCell="1" allowOverlap="1" wp14:anchorId="7D290391" wp14:editId="3A220C8C">
            <wp:simplePos x="0" y="0"/>
            <wp:positionH relativeFrom="margin">
              <wp:posOffset>2393315</wp:posOffset>
            </wp:positionH>
            <wp:positionV relativeFrom="margin">
              <wp:posOffset>5715</wp:posOffset>
            </wp:positionV>
            <wp:extent cx="4243070" cy="2386330"/>
            <wp:effectExtent l="0" t="0" r="508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3070" cy="23863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F281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Лето</w:t>
      </w:r>
      <w:r w:rsidRPr="008F281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— самое короткое и долгожданное время года для детей и их родителей. Пока есть возможность, хочется успеть всё: вволю погулять, искупаться, покататься на велосипеде, и заняться другими увлекательными делами. </w:t>
      </w:r>
    </w:p>
    <w:p w14:paraId="27A6C1DD" w14:textId="77777777" w:rsidR="008F2812" w:rsidRPr="008F2812" w:rsidRDefault="008F2812" w:rsidP="008F2812">
      <w:pPr>
        <w:shd w:val="clear" w:color="auto" w:fill="FFFFFF"/>
        <w:spacing w:before="180" w:after="180" w:line="240" w:lineRule="auto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F281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Чтобы летние месяцы не омрачились травмами и болезнями — достаточно соблюдать правила безопасности летом для детей.</w:t>
      </w:r>
    </w:p>
    <w:p w14:paraId="4368064A" w14:textId="77777777" w:rsidR="008F2812" w:rsidRPr="008F2812" w:rsidRDefault="008F2812" w:rsidP="008F2812">
      <w:pPr>
        <w:shd w:val="clear" w:color="auto" w:fill="FFFFFF"/>
        <w:spacing w:before="180" w:after="180" w:line="240" w:lineRule="auto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F281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Даже если ваш ребёнок осторожен, всё равно почаще напоминайте ему об основах безопасного поведения летом. Как показывает опыт врачей-травматологов и педиатров, даже взрослые не всегда знают, как вести себя в экстренной ситуации, а дети — тем более.</w:t>
      </w:r>
    </w:p>
    <w:p w14:paraId="08C617E8" w14:textId="77777777" w:rsidR="008F2812" w:rsidRPr="008F2812" w:rsidRDefault="008F2812" w:rsidP="008F2812">
      <w:pPr>
        <w:shd w:val="clear" w:color="auto" w:fill="FFFFFF"/>
        <w:spacing w:before="180" w:after="180" w:line="240" w:lineRule="auto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F281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Если ребенок выучит номера телефонов родителей — это сильно ему пригодится, если телефон разрядился. Определить, где находится ваш ребёнок, можно по специальным гаджетам и приложениям. Топ бесплатных приложений: «Где мои дети», «Знает мама», «Маяк». Такие программы показывают не только местоположение ребёнка, но и уровень заряда его телефона.</w:t>
      </w:r>
    </w:p>
    <w:p w14:paraId="328FDCA6" w14:textId="77777777" w:rsidR="008F2812" w:rsidRPr="008F2812" w:rsidRDefault="008F2812" w:rsidP="008F2812">
      <w:pPr>
        <w:shd w:val="clear" w:color="auto" w:fill="FFFFFF"/>
        <w:spacing w:before="180" w:after="180" w:line="240" w:lineRule="auto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F281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Из гаджетов существуют специальные детские смарт-часы с GPS-</w:t>
      </w:r>
      <w:proofErr w:type="spellStart"/>
      <w:r w:rsidRPr="008F281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трекером</w:t>
      </w:r>
      <w:proofErr w:type="spellEnd"/>
      <w:r w:rsidRPr="008F281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— это отличный вариант с функцией «тревожной кнопки», нажав на которую, дети передают на телефон родителей, что они в опасности. Так взрослым не только известно их местоположение, но и слышно, что с ними происходит, ведь в таких ситуациях на часах ребёнка автоматически включается микрофон.</w:t>
      </w:r>
    </w:p>
    <w:p w14:paraId="54109D14" w14:textId="77777777" w:rsidR="008F2812" w:rsidRPr="008F2812" w:rsidRDefault="008F2812" w:rsidP="008F2812">
      <w:pPr>
        <w:shd w:val="clear" w:color="auto" w:fill="FFFFFF"/>
        <w:spacing w:before="180" w:after="180" w:line="240" w:lineRule="auto"/>
        <w:ind w:firstLine="142"/>
        <w:jc w:val="both"/>
        <w:textAlignment w:val="baseline"/>
        <w:rPr>
          <w:rFonts w:ascii="Times New Roman" w:eastAsia="Times New Roman" w:hAnsi="Times New Roman" w:cs="Times New Roman"/>
          <w:b/>
          <w:color w:val="C00000"/>
          <w:sz w:val="32"/>
          <w:szCs w:val="32"/>
          <w:u w:val="single"/>
          <w:lang w:eastAsia="ru-RU"/>
        </w:rPr>
      </w:pPr>
      <w:r w:rsidRPr="008F2812">
        <w:rPr>
          <w:rFonts w:ascii="Times New Roman" w:eastAsia="Times New Roman" w:hAnsi="Times New Roman" w:cs="Times New Roman"/>
          <w:b/>
          <w:color w:val="C00000"/>
          <w:sz w:val="32"/>
          <w:szCs w:val="32"/>
          <w:u w:val="single"/>
          <w:lang w:eastAsia="ru-RU"/>
        </w:rPr>
        <w:t>Обговаривайте, куда ребёнок может ходить, а где ему быть запрещено.</w:t>
      </w:r>
    </w:p>
    <w:p w14:paraId="1C66DAC4" w14:textId="77777777" w:rsidR="008F2812" w:rsidRPr="008F2812" w:rsidRDefault="008F2812" w:rsidP="008F2812">
      <w:pPr>
        <w:shd w:val="clear" w:color="auto" w:fill="FFFFFF"/>
        <w:spacing w:before="180" w:after="180" w:line="240" w:lineRule="auto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F281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Например, нельзя ходить на стройку, в заброшенные здания, подвалы, на пустыри, в лесополосы, на крыши высотных зданий.</w:t>
      </w:r>
    </w:p>
    <w:p w14:paraId="744DFC4E" w14:textId="18F47F1E" w:rsidR="008F2812" w:rsidRDefault="008F2812" w:rsidP="008F2812">
      <w:pPr>
        <w:shd w:val="clear" w:color="auto" w:fill="FFFFFF"/>
        <w:spacing w:before="180" w:after="180" w:line="240" w:lineRule="auto"/>
        <w:ind w:firstLine="142"/>
        <w:jc w:val="both"/>
        <w:textAlignment w:val="baseline"/>
        <w:rPr>
          <w:rFonts w:ascii="Times New Roman" w:eastAsia="Times New Roman" w:hAnsi="Times New Roman" w:cs="Times New Roman"/>
          <w:strike/>
          <w:color w:val="111111"/>
          <w:sz w:val="16"/>
          <w:szCs w:val="16"/>
          <w:lang w:eastAsia="ru-RU"/>
        </w:rPr>
      </w:pPr>
      <w:r w:rsidRPr="008F281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Можно оставаться в пределах дома, в гостях в соседнем доме у друга.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</w:p>
    <w:p w14:paraId="76BD524D" w14:textId="77777777" w:rsidR="008F2812" w:rsidRPr="008F2812" w:rsidRDefault="008F2812" w:rsidP="008F2812">
      <w:pPr>
        <w:shd w:val="clear" w:color="auto" w:fill="FFFFFF"/>
        <w:spacing w:before="180" w:after="180" w:line="240" w:lineRule="auto"/>
        <w:ind w:firstLine="142"/>
        <w:jc w:val="both"/>
        <w:textAlignment w:val="baseline"/>
        <w:rPr>
          <w:rFonts w:ascii="Times New Roman" w:eastAsia="Times New Roman" w:hAnsi="Times New Roman" w:cs="Times New Roman"/>
          <w:strike/>
          <w:color w:val="111111"/>
          <w:sz w:val="16"/>
          <w:szCs w:val="16"/>
          <w:lang w:eastAsia="ru-RU"/>
        </w:rPr>
      </w:pPr>
    </w:p>
    <w:p w14:paraId="1545F34F" w14:textId="77777777" w:rsidR="008F2812" w:rsidRDefault="008F2812" w:rsidP="008F2812">
      <w:pPr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</w:p>
    <w:p w14:paraId="3DA421B0" w14:textId="77777777" w:rsidR="008F2812" w:rsidRDefault="008F2812" w:rsidP="008F2812">
      <w:pPr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</w:p>
    <w:p w14:paraId="7C2C812F" w14:textId="77777777" w:rsidR="008F2812" w:rsidRDefault="008F2812" w:rsidP="008F2812">
      <w:pPr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</w:p>
    <w:p w14:paraId="6A082D2D" w14:textId="165C63B6" w:rsidR="008F2812" w:rsidRDefault="008F2812" w:rsidP="00A179A7">
      <w:pPr>
        <w:jc w:val="center"/>
        <w:rPr>
          <w:rFonts w:ascii="Times New Roman" w:hAnsi="Times New Roman" w:cs="Times New Roman"/>
          <w:b/>
          <w:bCs/>
          <w:color w:val="C00000"/>
          <w:sz w:val="32"/>
          <w:szCs w:val="32"/>
          <w:u w:val="single"/>
        </w:rPr>
      </w:pPr>
      <w:r w:rsidRPr="008F2812">
        <w:rPr>
          <w:rFonts w:ascii="Times New Roman" w:hAnsi="Times New Roman" w:cs="Times New Roman"/>
          <w:b/>
          <w:bCs/>
          <w:color w:val="C00000"/>
          <w:sz w:val="32"/>
          <w:szCs w:val="32"/>
          <w:u w:val="single"/>
        </w:rPr>
        <w:lastRenderedPageBreak/>
        <w:t>Правила поведения на водоемах для детей</w:t>
      </w:r>
    </w:p>
    <w:p w14:paraId="30D1B3B1" w14:textId="77777777" w:rsidR="008F2812" w:rsidRPr="008F2812" w:rsidRDefault="008F2812" w:rsidP="00A179A7">
      <w:pPr>
        <w:shd w:val="clear" w:color="auto" w:fill="FFFFFF"/>
        <w:spacing w:before="180" w:after="180" w:line="276" w:lineRule="auto"/>
        <w:ind w:firstLine="142"/>
        <w:textAlignment w:val="baseline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F281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Самый безопасный детский отдых на воде — под присмотром взрослых. И даже если вы отправляетесь купаться вместе — детям всё равно пригодятся эти правила:</w:t>
      </w:r>
    </w:p>
    <w:p w14:paraId="77E75E25" w14:textId="77777777" w:rsidR="008F2812" w:rsidRPr="008F2812" w:rsidRDefault="008F2812" w:rsidP="008F2812">
      <w:pPr>
        <w:numPr>
          <w:ilvl w:val="0"/>
          <w:numId w:val="1"/>
        </w:numPr>
        <w:shd w:val="clear" w:color="auto" w:fill="FFFFFF"/>
        <w:spacing w:after="0" w:line="276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F2812"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>если ребёнку меньше семи лет, и он недостаточно уверенно держится на воде — используйте плавательный жилет;</w:t>
      </w:r>
    </w:p>
    <w:p w14:paraId="0213B146" w14:textId="77777777" w:rsidR="008F2812" w:rsidRPr="008F2812" w:rsidRDefault="008F2812" w:rsidP="008F2812">
      <w:pPr>
        <w:numPr>
          <w:ilvl w:val="0"/>
          <w:numId w:val="1"/>
        </w:numPr>
        <w:shd w:val="clear" w:color="auto" w:fill="FFFFFF"/>
        <w:spacing w:after="0" w:line="276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F2812"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>расскажите детям, что игры в «прятки» под водой или шутливые попытки «утопить» друг друга очень опасны;</w:t>
      </w:r>
    </w:p>
    <w:p w14:paraId="48847969" w14:textId="77777777" w:rsidR="008F2812" w:rsidRPr="008F2812" w:rsidRDefault="008F2812" w:rsidP="008F2812">
      <w:pPr>
        <w:numPr>
          <w:ilvl w:val="0"/>
          <w:numId w:val="1"/>
        </w:numPr>
        <w:shd w:val="clear" w:color="auto" w:fill="FFFFFF"/>
        <w:spacing w:after="0" w:line="276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F2812"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>объясните, почему нельзя плавать — и тем более нырять — в незнакомых местах или местах, сильно заросших водорослями: можно пораниться о камни или мусор, или оказаться на слишком большой глубине, что может привести к трагедии;</w:t>
      </w:r>
    </w:p>
    <w:p w14:paraId="1D3286B8" w14:textId="77777777" w:rsidR="008F2812" w:rsidRPr="008F2812" w:rsidRDefault="008F2812" w:rsidP="008F2812">
      <w:pPr>
        <w:numPr>
          <w:ilvl w:val="0"/>
          <w:numId w:val="1"/>
        </w:numPr>
        <w:shd w:val="clear" w:color="auto" w:fill="FFFFFF"/>
        <w:spacing w:after="0" w:line="276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F2812"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>опасно заплывать на дальние расстояния на надувных матрасах — это ненадежное средство, предназначенное для плавания у берега водоёма, только под присмотром взрослого;</w:t>
      </w:r>
    </w:p>
    <w:p w14:paraId="3666F598" w14:textId="77777777" w:rsidR="008F2812" w:rsidRPr="008F2812" w:rsidRDefault="008F2812" w:rsidP="008F2812">
      <w:pPr>
        <w:numPr>
          <w:ilvl w:val="0"/>
          <w:numId w:val="1"/>
        </w:numPr>
        <w:shd w:val="clear" w:color="auto" w:fill="FFFFFF"/>
        <w:spacing w:after="0" w:line="276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F2812"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>контролируйте длительность купания — долгое пребывание в прохладной воде опасно переохлаждением;</w:t>
      </w:r>
    </w:p>
    <w:p w14:paraId="26E89D44" w14:textId="77777777" w:rsidR="008F2812" w:rsidRPr="008F2812" w:rsidRDefault="008F2812" w:rsidP="008F2812">
      <w:pPr>
        <w:numPr>
          <w:ilvl w:val="0"/>
          <w:numId w:val="1"/>
        </w:numPr>
        <w:shd w:val="clear" w:color="auto" w:fill="FFFFFF"/>
        <w:spacing w:after="0" w:line="276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8F2812"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>купите ребёнку подходящую обувь, чтобы он не поранился о камни на пляже или в воде.</w:t>
      </w:r>
    </w:p>
    <w:p w14:paraId="44E5F366" w14:textId="77777777" w:rsidR="008F2812" w:rsidRDefault="008F2812" w:rsidP="008F2812">
      <w:pPr>
        <w:shd w:val="clear" w:color="auto" w:fill="FFFFFF"/>
        <w:spacing w:after="0" w:line="24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</w:p>
    <w:p w14:paraId="5840C700" w14:textId="1FDAC4FF" w:rsidR="008F2812" w:rsidRPr="008F2812" w:rsidRDefault="00A179A7" w:rsidP="008F2812">
      <w:pPr>
        <w:jc w:val="center"/>
        <w:rPr>
          <w:rFonts w:ascii="Times New Roman" w:hAnsi="Times New Roman" w:cs="Times New Roman"/>
          <w:b/>
          <w:bCs/>
          <w:color w:val="C00000"/>
          <w:sz w:val="32"/>
          <w:szCs w:val="32"/>
          <w:u w:val="single"/>
        </w:rPr>
      </w:pPr>
      <w:r>
        <w:rPr>
          <w:rFonts w:ascii="Times New Roman" w:hAnsi="Times New Roman" w:cs="Times New Roman"/>
          <w:noProof/>
          <w:sz w:val="44"/>
          <w:szCs w:val="44"/>
        </w:rPr>
        <w:drawing>
          <wp:inline distT="0" distB="0" distL="0" distR="0" wp14:anchorId="26C42C0D" wp14:editId="5E770089">
            <wp:extent cx="5090804" cy="381606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0430" cy="3823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D6D92F" w14:textId="3A3F129E" w:rsidR="008F2812" w:rsidRDefault="008F2812" w:rsidP="008F2812">
      <w:pPr>
        <w:jc w:val="center"/>
        <w:rPr>
          <w:rFonts w:ascii="Times New Roman" w:hAnsi="Times New Roman" w:cs="Times New Roman"/>
          <w:b/>
          <w:bCs/>
          <w:color w:val="C00000"/>
          <w:sz w:val="32"/>
          <w:szCs w:val="32"/>
          <w:u w:val="single"/>
        </w:rPr>
      </w:pPr>
    </w:p>
    <w:p w14:paraId="20BA15F6" w14:textId="7DD8D8A3" w:rsidR="00A179A7" w:rsidRDefault="00A179A7" w:rsidP="008F2812">
      <w:pPr>
        <w:jc w:val="center"/>
        <w:rPr>
          <w:rFonts w:ascii="Times New Roman" w:hAnsi="Times New Roman" w:cs="Times New Roman"/>
          <w:b/>
          <w:bCs/>
          <w:color w:val="C00000"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color w:val="C00000"/>
          <w:sz w:val="32"/>
          <w:szCs w:val="32"/>
          <w:u w:val="single"/>
        </w:rPr>
        <w:lastRenderedPageBreak/>
        <w:t>Безопасность на природе</w:t>
      </w:r>
    </w:p>
    <w:p w14:paraId="4B7D102B" w14:textId="77777777" w:rsidR="00A179A7" w:rsidRPr="00A179A7" w:rsidRDefault="00A179A7" w:rsidP="00A179A7">
      <w:pPr>
        <w:shd w:val="clear" w:color="auto" w:fill="FFFFFF"/>
        <w:spacing w:before="180" w:after="180" w:line="276" w:lineRule="auto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179A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 короткий летний период горожане стараются как можно чаще выезжать на природу: в лес, на рыбалку, на дачу. И, конечно, семейная поездка на природу — это отличный вариант отдыха с детьми: ребёнок подышит свежим воздухом вдали от города и получит запас необходимого для детского организма витамина D, принимая умеренные солнечные ванны. Отдыхая на природе с детьми, будьте осторожны: активный ребёнок может попробовать незнакомые грибы или ягоды, может захотеть поиграть с огнём, не оценит риски встречи с насекомыми, и не будет знать, как вести себя во время грозы.</w:t>
      </w:r>
    </w:p>
    <w:p w14:paraId="17E21339" w14:textId="51382E12" w:rsidR="00A179A7" w:rsidRPr="00A179A7" w:rsidRDefault="00A179A7" w:rsidP="00A179A7">
      <w:pPr>
        <w:shd w:val="clear" w:color="auto" w:fill="FFFFFF"/>
        <w:spacing w:after="0" w:line="276" w:lineRule="auto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C00000"/>
          <w:sz w:val="32"/>
          <w:szCs w:val="32"/>
          <w:u w:val="single"/>
          <w:lang w:eastAsia="ru-RU"/>
        </w:rPr>
      </w:pPr>
      <w:r w:rsidRPr="00A179A7">
        <w:rPr>
          <w:rFonts w:ascii="Times New Roman" w:eastAsia="Times New Roman" w:hAnsi="Times New Roman" w:cs="Times New Roman"/>
          <w:b/>
          <w:bCs/>
          <w:iCs/>
          <w:color w:val="C00000"/>
          <w:sz w:val="32"/>
          <w:szCs w:val="32"/>
          <w:u w:val="single"/>
          <w:bdr w:val="none" w:sz="0" w:space="0" w:color="auto" w:frame="1"/>
          <w:lang w:eastAsia="ru-RU"/>
        </w:rPr>
        <w:t>Правила безопасного поведения детей и взрослых в лесу:</w:t>
      </w:r>
    </w:p>
    <w:p w14:paraId="57081DC4" w14:textId="77777777" w:rsidR="00A179A7" w:rsidRPr="00A179A7" w:rsidRDefault="00A179A7" w:rsidP="00A179A7">
      <w:pPr>
        <w:numPr>
          <w:ilvl w:val="0"/>
          <w:numId w:val="2"/>
        </w:numPr>
        <w:shd w:val="clear" w:color="auto" w:fill="FFFFFF"/>
        <w:spacing w:after="0" w:line="276" w:lineRule="auto"/>
        <w:ind w:left="480" w:firstLine="142"/>
        <w:jc w:val="both"/>
        <w:textAlignment w:val="baseline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179A7"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>одежда у взрослых и детей должна быть соответствующей: спортивный костюм с длинными рукавами, нескользящая обувь на толстой подошве, головной убор. Обратите внимание: </w:t>
      </w:r>
      <w:r w:rsidRPr="00A179A7">
        <w:rPr>
          <w:rFonts w:ascii="Times New Roman" w:eastAsia="Times New Roman" w:hAnsi="Times New Roman" w:cs="Times New Roman"/>
          <w:b/>
          <w:bCs/>
          <w:iCs/>
          <w:color w:val="C00000"/>
          <w:sz w:val="32"/>
          <w:szCs w:val="32"/>
          <w:bdr w:val="none" w:sz="0" w:space="0" w:color="auto" w:frame="1"/>
          <w:lang w:eastAsia="ru-RU"/>
        </w:rPr>
        <w:t>одежда не должна плотно прилегать к телу</w:t>
      </w:r>
      <w:r w:rsidRPr="00A179A7"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> — если клещ, комар или другое опасное насекомое попытается укусить вас или ребёнка, добраться через просторную одежду до кожи будет гораздо сложнее, чем через облегающую;</w:t>
      </w:r>
    </w:p>
    <w:p w14:paraId="6D6ABA8C" w14:textId="77777777" w:rsidR="00A179A7" w:rsidRPr="00A179A7" w:rsidRDefault="00A179A7" w:rsidP="00A179A7">
      <w:pPr>
        <w:numPr>
          <w:ilvl w:val="0"/>
          <w:numId w:val="2"/>
        </w:numPr>
        <w:shd w:val="clear" w:color="auto" w:fill="FFFFFF"/>
        <w:spacing w:after="0" w:line="276" w:lineRule="auto"/>
        <w:ind w:left="480" w:firstLine="142"/>
        <w:jc w:val="both"/>
        <w:textAlignment w:val="baseline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179A7"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>не пробуйте сами и не давайте есть ребёнку неизвестные вам грибы или ягоды. Объясните детям, что незнакомые лесные растения могут стать причиной серьёзного отравления;</w:t>
      </w:r>
    </w:p>
    <w:p w14:paraId="32837E9A" w14:textId="77777777" w:rsidR="00A179A7" w:rsidRPr="00A179A7" w:rsidRDefault="00A179A7" w:rsidP="00A179A7">
      <w:pPr>
        <w:numPr>
          <w:ilvl w:val="0"/>
          <w:numId w:val="2"/>
        </w:numPr>
        <w:shd w:val="clear" w:color="auto" w:fill="FFFFFF"/>
        <w:spacing w:after="0" w:line="276" w:lineRule="auto"/>
        <w:ind w:left="480" w:firstLine="142"/>
        <w:jc w:val="both"/>
        <w:textAlignment w:val="baseline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179A7"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>следите за тем, чтобы дети не отставали от взрослых и не уходили далеко вперед. Расскажите, что в лесу можно легко потеряться, а выбраться — гораздо сложнее. Поговорите с ребёнком о том, что нужно делать, если он все-таки отстал от родителей: обязательно оставаться на месте и громко звать взрослых.</w:t>
      </w:r>
    </w:p>
    <w:p w14:paraId="02FBD4DD" w14:textId="045DF52C" w:rsidR="00A179A7" w:rsidRPr="00A179A7" w:rsidRDefault="00A179A7" w:rsidP="00A179A7">
      <w:pPr>
        <w:spacing w:line="276" w:lineRule="auto"/>
        <w:ind w:firstLine="142"/>
        <w:jc w:val="both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202E5CB" wp14:editId="376A166B">
            <wp:simplePos x="0" y="0"/>
            <wp:positionH relativeFrom="margin">
              <wp:posOffset>724394</wp:posOffset>
            </wp:positionH>
            <wp:positionV relativeFrom="margin">
              <wp:posOffset>7127495</wp:posOffset>
            </wp:positionV>
            <wp:extent cx="2556844" cy="2804458"/>
            <wp:effectExtent l="0" t="0" r="0" b="0"/>
            <wp:wrapSquare wrapText="bothSides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6844" cy="280445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44"/>
          <w:szCs w:val="44"/>
        </w:rPr>
        <w:drawing>
          <wp:anchor distT="0" distB="0" distL="114300" distR="114300" simplePos="0" relativeHeight="251660288" behindDoc="0" locked="0" layoutInCell="1" allowOverlap="1" wp14:anchorId="614F370C" wp14:editId="0C1E829B">
            <wp:simplePos x="0" y="0"/>
            <wp:positionH relativeFrom="margin">
              <wp:posOffset>3864149</wp:posOffset>
            </wp:positionH>
            <wp:positionV relativeFrom="margin">
              <wp:posOffset>7127883</wp:posOffset>
            </wp:positionV>
            <wp:extent cx="2072640" cy="2786380"/>
            <wp:effectExtent l="0" t="0" r="381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27863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14:paraId="3CDDC886" w14:textId="23933995" w:rsidR="008F2812" w:rsidRDefault="008F2812" w:rsidP="00A179A7">
      <w:pPr>
        <w:jc w:val="both"/>
        <w:rPr>
          <w:rFonts w:ascii="Times New Roman" w:hAnsi="Times New Roman" w:cs="Times New Roman"/>
          <w:sz w:val="44"/>
          <w:szCs w:val="44"/>
        </w:rPr>
      </w:pPr>
    </w:p>
    <w:p w14:paraId="6214BD21" w14:textId="226A89D3" w:rsidR="00A179A7" w:rsidRPr="00A179A7" w:rsidRDefault="00A179A7" w:rsidP="00A179A7">
      <w:pPr>
        <w:rPr>
          <w:rFonts w:ascii="Times New Roman" w:hAnsi="Times New Roman" w:cs="Times New Roman"/>
          <w:sz w:val="44"/>
          <w:szCs w:val="44"/>
        </w:rPr>
      </w:pPr>
    </w:p>
    <w:p w14:paraId="6C3638D8" w14:textId="772FA476" w:rsidR="00A179A7" w:rsidRPr="00A179A7" w:rsidRDefault="00A179A7" w:rsidP="00A179A7">
      <w:pPr>
        <w:rPr>
          <w:rFonts w:ascii="Times New Roman" w:hAnsi="Times New Roman" w:cs="Times New Roman"/>
          <w:sz w:val="44"/>
          <w:szCs w:val="44"/>
        </w:rPr>
      </w:pPr>
    </w:p>
    <w:p w14:paraId="79C53594" w14:textId="1DA57291" w:rsidR="00A179A7" w:rsidRPr="00A179A7" w:rsidRDefault="00A179A7" w:rsidP="00A179A7">
      <w:pPr>
        <w:rPr>
          <w:rFonts w:ascii="Times New Roman" w:hAnsi="Times New Roman" w:cs="Times New Roman"/>
          <w:sz w:val="44"/>
          <w:szCs w:val="44"/>
        </w:rPr>
      </w:pPr>
    </w:p>
    <w:p w14:paraId="6F28EBA1" w14:textId="0FE48038" w:rsidR="00A179A7" w:rsidRDefault="00A179A7" w:rsidP="00A179A7">
      <w:pPr>
        <w:rPr>
          <w:rFonts w:ascii="Times New Roman" w:hAnsi="Times New Roman" w:cs="Times New Roman"/>
          <w:sz w:val="44"/>
          <w:szCs w:val="44"/>
        </w:rPr>
      </w:pPr>
    </w:p>
    <w:p w14:paraId="4C179A37" w14:textId="1D6724AC" w:rsidR="00A179A7" w:rsidRDefault="00A179A7" w:rsidP="00A179A7">
      <w:pPr>
        <w:rPr>
          <w:rFonts w:ascii="Times New Roman" w:hAnsi="Times New Roman" w:cs="Times New Roman"/>
          <w:b/>
          <w:bCs/>
          <w:color w:val="C00000"/>
          <w:sz w:val="32"/>
          <w:szCs w:val="32"/>
        </w:rPr>
      </w:pPr>
    </w:p>
    <w:p w14:paraId="18F6ACC2" w14:textId="16DFF262" w:rsidR="00A179A7" w:rsidRDefault="00A179A7" w:rsidP="00A179A7">
      <w:pPr>
        <w:jc w:val="center"/>
        <w:rPr>
          <w:rFonts w:ascii="Times New Roman" w:hAnsi="Times New Roman" w:cs="Times New Roman"/>
          <w:b/>
          <w:bCs/>
          <w:color w:val="C00000"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color w:val="C00000"/>
          <w:sz w:val="32"/>
          <w:szCs w:val="32"/>
          <w:u w:val="single"/>
        </w:rPr>
        <w:lastRenderedPageBreak/>
        <w:t>Ожоги и перегрев на солнце</w:t>
      </w:r>
    </w:p>
    <w:p w14:paraId="7D5CD1CC" w14:textId="77777777" w:rsidR="00A179A7" w:rsidRPr="00A179A7" w:rsidRDefault="00A179A7" w:rsidP="00A179A7">
      <w:pPr>
        <w:shd w:val="clear" w:color="auto" w:fill="FFFFFF"/>
        <w:spacing w:before="180" w:after="180" w:line="240" w:lineRule="auto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179A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Погулять под солнышком — конечно, полезно для ребёнка, но в меру, привыкая к солнечной активности постепенно. Чрезмерно длительное пребывание на солнце может привести к перегреву, ожогам, тепловому или солнечному удару — и предупредить такие неприятности проще, чем потом заниматься долгим лечением.</w:t>
      </w:r>
    </w:p>
    <w:p w14:paraId="6CE983E1" w14:textId="77777777" w:rsidR="00A179A7" w:rsidRPr="00A179A7" w:rsidRDefault="00A179A7" w:rsidP="00A179A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</w:pPr>
      <w:r w:rsidRPr="00A179A7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bdr w:val="none" w:sz="0" w:space="0" w:color="auto" w:frame="1"/>
          <w:lang w:eastAsia="ru-RU"/>
        </w:rPr>
        <w:t>Что нужно знать ребёнку о пребывании на солнце летом:</w:t>
      </w:r>
    </w:p>
    <w:p w14:paraId="557549D8" w14:textId="77777777" w:rsidR="00A179A7" w:rsidRPr="00A179A7" w:rsidRDefault="00A179A7" w:rsidP="00A179A7">
      <w:pPr>
        <w:numPr>
          <w:ilvl w:val="0"/>
          <w:numId w:val="3"/>
        </w:numPr>
        <w:shd w:val="clear" w:color="auto" w:fill="FFFFFF"/>
        <w:spacing w:after="0" w:line="240" w:lineRule="auto"/>
        <w:ind w:left="480"/>
        <w:jc w:val="both"/>
        <w:textAlignment w:val="baseline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179A7"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>максимальная солнечная активность приходится на период с 10.00 до 16.00 — в это время лучше поменьше бывать на улице, чтобы не перегреваться;</w:t>
      </w:r>
    </w:p>
    <w:p w14:paraId="0F9ECE18" w14:textId="77777777" w:rsidR="00A179A7" w:rsidRPr="00A179A7" w:rsidRDefault="00A179A7" w:rsidP="00A179A7">
      <w:pPr>
        <w:numPr>
          <w:ilvl w:val="0"/>
          <w:numId w:val="3"/>
        </w:numPr>
        <w:shd w:val="clear" w:color="auto" w:fill="FFFFFF"/>
        <w:spacing w:after="0" w:line="240" w:lineRule="auto"/>
        <w:ind w:left="480"/>
        <w:jc w:val="both"/>
        <w:textAlignment w:val="baseline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179A7"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>если на коже появилось ощущение пощипывания — нужно сразу уходить в тень;</w:t>
      </w:r>
    </w:p>
    <w:p w14:paraId="5A553467" w14:textId="77777777" w:rsidR="00A179A7" w:rsidRPr="00A179A7" w:rsidRDefault="00A179A7" w:rsidP="00A179A7">
      <w:pPr>
        <w:numPr>
          <w:ilvl w:val="0"/>
          <w:numId w:val="3"/>
        </w:numPr>
        <w:shd w:val="clear" w:color="auto" w:fill="FFFFFF"/>
        <w:spacing w:after="0" w:line="240" w:lineRule="auto"/>
        <w:ind w:left="480"/>
        <w:jc w:val="both"/>
        <w:textAlignment w:val="baseline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179A7"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>наносить солнцезащитное средство необходимо за 15 минут до выхода на улицу;</w:t>
      </w:r>
    </w:p>
    <w:p w14:paraId="11C82A6A" w14:textId="2A7C0F80" w:rsidR="00A179A7" w:rsidRPr="00A179A7" w:rsidRDefault="00A179A7" w:rsidP="00A179A7">
      <w:pPr>
        <w:numPr>
          <w:ilvl w:val="0"/>
          <w:numId w:val="3"/>
        </w:numPr>
        <w:shd w:val="clear" w:color="auto" w:fill="FFFFFF"/>
        <w:spacing w:after="0" w:line="240" w:lineRule="auto"/>
        <w:ind w:left="480"/>
        <w:jc w:val="both"/>
        <w:textAlignment w:val="baseline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179A7"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>отправляясь на улицу, нужно надеть головной убор и свободную легкую одежду.</w:t>
      </w:r>
    </w:p>
    <w:p w14:paraId="746B6190" w14:textId="77777777" w:rsidR="00A179A7" w:rsidRPr="00A179A7" w:rsidRDefault="00A179A7" w:rsidP="00A179A7">
      <w:pPr>
        <w:shd w:val="clear" w:color="auto" w:fill="FFFFFF"/>
        <w:spacing w:after="0" w:line="240" w:lineRule="auto"/>
        <w:ind w:left="480"/>
        <w:jc w:val="center"/>
        <w:textAlignment w:val="baseline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14:paraId="470FD390" w14:textId="77777777" w:rsidR="00A179A7" w:rsidRPr="00A179A7" w:rsidRDefault="00A179A7" w:rsidP="00A179A7">
      <w:pPr>
        <w:shd w:val="clear" w:color="auto" w:fill="FFFFFF"/>
        <w:spacing w:after="0" w:line="240" w:lineRule="auto"/>
        <w:ind w:firstLine="284"/>
        <w:jc w:val="center"/>
        <w:textAlignment w:val="baseline"/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</w:pPr>
      <w:r w:rsidRPr="00A179A7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bdr w:val="none" w:sz="0" w:space="0" w:color="auto" w:frame="1"/>
          <w:lang w:eastAsia="ru-RU"/>
        </w:rPr>
        <w:t>Тепловой и солнечный удары: признаки, первая помощь</w:t>
      </w:r>
    </w:p>
    <w:p w14:paraId="453417D9" w14:textId="77777777" w:rsidR="00A179A7" w:rsidRPr="00A179A7" w:rsidRDefault="00A179A7" w:rsidP="00A179A7">
      <w:pPr>
        <w:shd w:val="clear" w:color="auto" w:fill="FFFFFF"/>
        <w:spacing w:before="180" w:after="18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179A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Тепловой удар, признаки: вялость, сонливость, головная боль, тошнота, расширение зрачков, при тяжелом течении — рвота, потеря сознания, судороги, повышение температуры тела.</w:t>
      </w:r>
    </w:p>
    <w:p w14:paraId="7A83C62E" w14:textId="77777777" w:rsidR="00A179A7" w:rsidRPr="00A179A7" w:rsidRDefault="00A179A7" w:rsidP="00A179A7">
      <w:pPr>
        <w:shd w:val="clear" w:color="auto" w:fill="FFFFFF"/>
        <w:spacing w:before="180"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179A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Солнечный удар, признаки: слабость, шум в ушах, повышение температуры, тошнота, рвота, диарея, иногда идёт кровь из носа.</w:t>
      </w:r>
    </w:p>
    <w:p w14:paraId="2C56D78F" w14:textId="77777777" w:rsidR="00A179A7" w:rsidRPr="00A179A7" w:rsidRDefault="00A179A7" w:rsidP="00A179A7">
      <w:pPr>
        <w:shd w:val="clear" w:color="auto" w:fill="FFFFFF"/>
        <w:spacing w:before="180"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179A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Главное отличие теплового удара от солнечного: тепловой удар можно получить от сильной жары даже в помещении, солнечный удар возможен только от долгого нахождения под прямыми лучами солнца. Первая помощь при тепловом и солнечном ударе — одинакова:</w:t>
      </w:r>
    </w:p>
    <w:p w14:paraId="1A9864BD" w14:textId="77777777" w:rsidR="00A179A7" w:rsidRPr="00A179A7" w:rsidRDefault="00A179A7" w:rsidP="00A179A7">
      <w:pPr>
        <w:numPr>
          <w:ilvl w:val="0"/>
          <w:numId w:val="4"/>
        </w:numPr>
        <w:shd w:val="clear" w:color="auto" w:fill="FFFFFF"/>
        <w:spacing w:after="0" w:line="240" w:lineRule="auto"/>
        <w:ind w:left="480"/>
        <w:jc w:val="both"/>
        <w:textAlignment w:val="baseline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179A7"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>переместите ребёнка в тень и вызовите скорую помощь;</w:t>
      </w:r>
    </w:p>
    <w:p w14:paraId="635D6DB1" w14:textId="77777777" w:rsidR="00A179A7" w:rsidRPr="00A179A7" w:rsidRDefault="00A179A7" w:rsidP="00A179A7">
      <w:pPr>
        <w:numPr>
          <w:ilvl w:val="0"/>
          <w:numId w:val="4"/>
        </w:numPr>
        <w:shd w:val="clear" w:color="auto" w:fill="FFFFFF"/>
        <w:spacing w:after="0" w:line="240" w:lineRule="auto"/>
        <w:ind w:left="480"/>
        <w:jc w:val="both"/>
        <w:textAlignment w:val="baseline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179A7"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>приложите к голове пострадавшего холодный компресс;</w:t>
      </w:r>
    </w:p>
    <w:p w14:paraId="124600A3" w14:textId="77777777" w:rsidR="00A179A7" w:rsidRPr="00A179A7" w:rsidRDefault="00A179A7" w:rsidP="00A179A7">
      <w:pPr>
        <w:numPr>
          <w:ilvl w:val="0"/>
          <w:numId w:val="4"/>
        </w:numPr>
        <w:shd w:val="clear" w:color="auto" w:fill="FFFFFF"/>
        <w:spacing w:after="0" w:line="240" w:lineRule="auto"/>
        <w:ind w:left="480"/>
        <w:jc w:val="both"/>
        <w:textAlignment w:val="baseline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179A7"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>максимально освободите ребёнка от одежды, особенно верхнюю часть тела;</w:t>
      </w:r>
    </w:p>
    <w:p w14:paraId="22931ED2" w14:textId="77777777" w:rsidR="00A179A7" w:rsidRPr="00A179A7" w:rsidRDefault="00A179A7" w:rsidP="00A179A7">
      <w:pPr>
        <w:numPr>
          <w:ilvl w:val="0"/>
          <w:numId w:val="4"/>
        </w:numPr>
        <w:shd w:val="clear" w:color="auto" w:fill="FFFFFF"/>
        <w:spacing w:after="0" w:line="240" w:lineRule="auto"/>
        <w:ind w:left="480"/>
        <w:jc w:val="both"/>
        <w:textAlignment w:val="baseline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179A7"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>давайте пить не очень холодную воду небольшими порциями;</w:t>
      </w:r>
    </w:p>
    <w:p w14:paraId="01121B36" w14:textId="77777777" w:rsidR="00A179A7" w:rsidRPr="00A179A7" w:rsidRDefault="00A179A7" w:rsidP="00A179A7">
      <w:pPr>
        <w:numPr>
          <w:ilvl w:val="0"/>
          <w:numId w:val="4"/>
        </w:numPr>
        <w:shd w:val="clear" w:color="auto" w:fill="FFFFFF"/>
        <w:spacing w:after="0" w:line="240" w:lineRule="auto"/>
        <w:ind w:left="480"/>
        <w:jc w:val="both"/>
        <w:textAlignment w:val="baseline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179A7"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>обтирайте открытые участки тела ребёнка влажной тканью;</w:t>
      </w:r>
    </w:p>
    <w:p w14:paraId="600651FD" w14:textId="701B3D58" w:rsidR="00A179A7" w:rsidRPr="00A179A7" w:rsidRDefault="00A179A7" w:rsidP="00A179A7">
      <w:pPr>
        <w:numPr>
          <w:ilvl w:val="0"/>
          <w:numId w:val="4"/>
        </w:numPr>
        <w:shd w:val="clear" w:color="auto" w:fill="FFFFFF"/>
        <w:spacing w:after="0" w:line="240" w:lineRule="auto"/>
        <w:ind w:left="480"/>
        <w:jc w:val="both"/>
        <w:textAlignment w:val="baseline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179A7"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>если ребёнка тошнит — поверните его на бок.</w:t>
      </w:r>
    </w:p>
    <w:p w14:paraId="2862558C" w14:textId="79487424" w:rsidR="00A179A7" w:rsidRDefault="00A179A7" w:rsidP="00A179A7">
      <w:pPr>
        <w:jc w:val="both"/>
        <w:rPr>
          <w:rFonts w:ascii="Times New Roman" w:hAnsi="Times New Roman" w:cs="Times New Roman"/>
          <w:sz w:val="32"/>
          <w:szCs w:val="32"/>
          <w14:textOutline w14:w="9525" w14:cap="rnd" w14:cmpd="sng" w14:algn="ctr">
            <w14:noFill/>
            <w14:prstDash w14:val="solid"/>
            <w14:bevel/>
          </w14:textOutline>
        </w:rPr>
      </w:pPr>
      <w:r w:rsidRPr="00A179A7">
        <w:rPr>
          <w:rFonts w:ascii="Times New Roman" w:hAnsi="Times New Roman" w:cs="Times New Roman"/>
          <w:sz w:val="32"/>
          <w:szCs w:val="32"/>
          <w14:textOutline w14:w="9525" w14:cap="rnd" w14:cmpd="sng" w14:algn="ctr">
            <w14:noFill/>
            <w14:prstDash w14:val="solid"/>
            <w14:bevel/>
          </w14:textOutline>
        </w:rPr>
        <w:t>Здорово, если у ребёнка есть свой рюкзак с бутылкой воды. Не выбирайте сладкие напитки — они только усиливают жажду. Во время активных игр пить воду следует каждые 15–20 минут, а в сильную жару полезно распылять на тело термальную или обыкновенную воду из пульверизатора.</w:t>
      </w:r>
    </w:p>
    <w:p w14:paraId="6B9C8C33" w14:textId="01DFD449" w:rsidR="00A179A7" w:rsidRDefault="00A179A7" w:rsidP="00A179A7">
      <w:pPr>
        <w:jc w:val="center"/>
        <w:rPr>
          <w:rFonts w:ascii="Times New Roman" w:hAnsi="Times New Roman" w:cs="Times New Roman"/>
          <w:b/>
          <w:bCs/>
          <w:color w:val="C00000"/>
          <w:sz w:val="32"/>
          <w:szCs w:val="32"/>
          <w:u w:val="single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Times New Roman" w:hAnsi="Times New Roman" w:cs="Times New Roman"/>
          <w:b/>
          <w:bCs/>
          <w:color w:val="C00000"/>
          <w:sz w:val="32"/>
          <w:szCs w:val="32"/>
          <w:u w:val="single"/>
          <w14:textOutline w14:w="9525" w14:cap="rnd" w14:cmpd="sng" w14:algn="ctr">
            <w14:noFill/>
            <w14:prstDash w14:val="solid"/>
            <w14:bevel/>
          </w14:textOutline>
        </w:rPr>
        <w:lastRenderedPageBreak/>
        <w:t>Летние забавы, травмы, раны, ушибы</w:t>
      </w:r>
    </w:p>
    <w:p w14:paraId="2B4954CB" w14:textId="658148B8" w:rsidR="00A179A7" w:rsidRPr="00A179A7" w:rsidRDefault="00A179A7" w:rsidP="00A179A7">
      <w:pPr>
        <w:shd w:val="clear" w:color="auto" w:fill="FFFFFF"/>
        <w:spacing w:before="180" w:after="180" w:line="276" w:lineRule="auto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3EAA28DE" wp14:editId="5415199B">
            <wp:simplePos x="0" y="0"/>
            <wp:positionH relativeFrom="margin">
              <wp:posOffset>4899990</wp:posOffset>
            </wp:positionH>
            <wp:positionV relativeFrom="margin">
              <wp:posOffset>581891</wp:posOffset>
            </wp:positionV>
            <wp:extent cx="1920989" cy="997420"/>
            <wp:effectExtent l="0" t="0" r="3175" b="0"/>
            <wp:wrapSquare wrapText="bothSides"/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989" cy="99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179A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Активный отдых летом интересен и полезен для ребёнка: зимой уже не удастся покататься на велосипеде, роликах и самокате. Но любой активный вид спорта может быть опасен! Согласно статистике, аварии на велосипеде и падения — одни из основных причин детских травм летом. Соблюдайте правила безопасности во время летних забав, и пусть здоровье ребёнка от активной деятельности только укрепляется!</w:t>
      </w:r>
    </w:p>
    <w:p w14:paraId="0C9DCA03" w14:textId="77777777" w:rsidR="00A179A7" w:rsidRPr="00A179A7" w:rsidRDefault="00A179A7" w:rsidP="00A179A7">
      <w:pPr>
        <w:shd w:val="clear" w:color="auto" w:fill="FFFFFF"/>
        <w:spacing w:before="180" w:after="180" w:line="276" w:lineRule="auto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179A7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Расскажите ребёнку, какие правила нужно соблюдать при летней активности, чтобы свести риск травм к минимуму:</w:t>
      </w:r>
    </w:p>
    <w:p w14:paraId="1C5B9B00" w14:textId="77777777" w:rsidR="00A179A7" w:rsidRPr="00A179A7" w:rsidRDefault="00A179A7" w:rsidP="00A179A7">
      <w:pPr>
        <w:numPr>
          <w:ilvl w:val="0"/>
          <w:numId w:val="5"/>
        </w:numPr>
        <w:shd w:val="clear" w:color="auto" w:fill="FFFFFF"/>
        <w:spacing w:after="0" w:line="276" w:lineRule="auto"/>
        <w:ind w:left="480"/>
        <w:jc w:val="both"/>
        <w:textAlignment w:val="baseline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179A7"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>при катании на велосипеде, самокате, роликах необходимо защитить уязвимые места: надевать шлем, наколенники, налокотники — детские хирурги утверждают, что большинство травм удалось бы избежать, если бы дети были соответствующим образом экипированы;</w:t>
      </w:r>
    </w:p>
    <w:p w14:paraId="0156148A" w14:textId="77777777" w:rsidR="00A179A7" w:rsidRPr="00A179A7" w:rsidRDefault="00A179A7" w:rsidP="00A179A7">
      <w:pPr>
        <w:numPr>
          <w:ilvl w:val="0"/>
          <w:numId w:val="5"/>
        </w:numPr>
        <w:shd w:val="clear" w:color="auto" w:fill="FFFFFF"/>
        <w:spacing w:after="0" w:line="276" w:lineRule="auto"/>
        <w:ind w:left="480"/>
        <w:jc w:val="both"/>
        <w:textAlignment w:val="baseline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179A7"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>ролики, велосипед или самокат должны подходить ребёнку по размеру: велосипед не должен быть низким или слишком высоким, ролики должны плотно фиксировать ногу, но не пережимать её;</w:t>
      </w:r>
    </w:p>
    <w:p w14:paraId="5E5E94D3" w14:textId="77777777" w:rsidR="00A179A7" w:rsidRPr="00A179A7" w:rsidRDefault="00A179A7" w:rsidP="00A179A7">
      <w:pPr>
        <w:numPr>
          <w:ilvl w:val="0"/>
          <w:numId w:val="5"/>
        </w:numPr>
        <w:shd w:val="clear" w:color="auto" w:fill="FFFFFF"/>
        <w:spacing w:after="0" w:line="276" w:lineRule="auto"/>
        <w:ind w:left="480"/>
        <w:jc w:val="both"/>
        <w:textAlignment w:val="baseline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proofErr w:type="spellStart"/>
      <w:r w:rsidRPr="00A179A7"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>электросамокат</w:t>
      </w:r>
      <w:proofErr w:type="spellEnd"/>
      <w:r w:rsidRPr="00A179A7"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 xml:space="preserve"> — опасный транспорт: он развивает большую скорость, плохо виден автомобилистам и мешает пешеходам на тротуарах, поэтому лучше предпочесть </w:t>
      </w:r>
      <w:proofErr w:type="spellStart"/>
      <w:r w:rsidRPr="00A179A7"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>электросамокату</w:t>
      </w:r>
      <w:proofErr w:type="spellEnd"/>
      <w:r w:rsidRPr="00A179A7"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 xml:space="preserve"> обычный самокат;</w:t>
      </w:r>
    </w:p>
    <w:p w14:paraId="6D804050" w14:textId="77777777" w:rsidR="00A179A7" w:rsidRPr="00A179A7" w:rsidRDefault="00A179A7" w:rsidP="00A179A7">
      <w:pPr>
        <w:numPr>
          <w:ilvl w:val="0"/>
          <w:numId w:val="5"/>
        </w:numPr>
        <w:shd w:val="clear" w:color="auto" w:fill="FFFFFF"/>
        <w:spacing w:after="0" w:line="276" w:lineRule="auto"/>
        <w:ind w:left="480"/>
        <w:jc w:val="both"/>
        <w:textAlignment w:val="baseline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179A7"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>упасть во время катания может любой — и учиться падать нужно правильно: сгруппироваться, свернувшись калачиком, не выставляя руки вперёд.</w:t>
      </w:r>
    </w:p>
    <w:p w14:paraId="6C302450" w14:textId="77777777" w:rsidR="00A179A7" w:rsidRPr="00A179A7" w:rsidRDefault="00A179A7" w:rsidP="00A179A7">
      <w:pPr>
        <w:shd w:val="clear" w:color="auto" w:fill="FFFFFF"/>
        <w:spacing w:after="0" w:line="276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</w:pPr>
      <w:r w:rsidRPr="00A179A7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bdr w:val="none" w:sz="0" w:space="0" w:color="auto" w:frame="1"/>
          <w:lang w:eastAsia="ru-RU"/>
        </w:rPr>
        <w:t>Первая помощь при получении ран:</w:t>
      </w:r>
    </w:p>
    <w:p w14:paraId="0DEDF698" w14:textId="77777777" w:rsidR="00A179A7" w:rsidRPr="00A179A7" w:rsidRDefault="00A179A7" w:rsidP="00A179A7">
      <w:pPr>
        <w:numPr>
          <w:ilvl w:val="0"/>
          <w:numId w:val="6"/>
        </w:numPr>
        <w:shd w:val="clear" w:color="auto" w:fill="FFFFFF"/>
        <w:spacing w:after="0" w:line="276" w:lineRule="auto"/>
        <w:ind w:left="480"/>
        <w:jc w:val="both"/>
        <w:textAlignment w:val="baseline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179A7"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>чистыми руками, желательно в стерильных перчатках, удалите грязь вокруг ссадины;</w:t>
      </w:r>
    </w:p>
    <w:p w14:paraId="7D19DD7D" w14:textId="77777777" w:rsidR="00A179A7" w:rsidRPr="00A179A7" w:rsidRDefault="00A179A7" w:rsidP="00A179A7">
      <w:pPr>
        <w:numPr>
          <w:ilvl w:val="0"/>
          <w:numId w:val="6"/>
        </w:numPr>
        <w:shd w:val="clear" w:color="auto" w:fill="FFFFFF"/>
        <w:spacing w:after="0" w:line="276" w:lineRule="auto"/>
        <w:ind w:left="480"/>
        <w:jc w:val="both"/>
        <w:textAlignment w:val="baseline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179A7"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>обработайте повреждённую кожу зелёнкой или йодом;</w:t>
      </w:r>
    </w:p>
    <w:p w14:paraId="6452EE0F" w14:textId="77777777" w:rsidR="00A179A7" w:rsidRPr="00A179A7" w:rsidRDefault="00A179A7" w:rsidP="00A179A7">
      <w:pPr>
        <w:numPr>
          <w:ilvl w:val="0"/>
          <w:numId w:val="6"/>
        </w:numPr>
        <w:shd w:val="clear" w:color="auto" w:fill="FFFFFF"/>
        <w:spacing w:after="0" w:line="276" w:lineRule="auto"/>
        <w:ind w:left="480"/>
        <w:jc w:val="both"/>
        <w:textAlignment w:val="baseline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179A7"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>если кровотечение остановить не удается — вызывайте скорую помощь.</w:t>
      </w:r>
    </w:p>
    <w:p w14:paraId="5C8393C8" w14:textId="77777777" w:rsidR="00A179A7" w:rsidRPr="00A179A7" w:rsidRDefault="00A179A7" w:rsidP="00A179A7">
      <w:pPr>
        <w:shd w:val="clear" w:color="auto" w:fill="FFFFFF"/>
        <w:spacing w:after="0" w:line="276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</w:pPr>
      <w:r w:rsidRPr="00A179A7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bdr w:val="none" w:sz="0" w:space="0" w:color="auto" w:frame="1"/>
          <w:lang w:eastAsia="ru-RU"/>
        </w:rPr>
        <w:t>Первая помощь при ушибах:</w:t>
      </w:r>
    </w:p>
    <w:p w14:paraId="3EC953CC" w14:textId="77777777" w:rsidR="00A179A7" w:rsidRPr="00A179A7" w:rsidRDefault="00A179A7" w:rsidP="00A179A7">
      <w:pPr>
        <w:numPr>
          <w:ilvl w:val="0"/>
          <w:numId w:val="7"/>
        </w:numPr>
        <w:shd w:val="clear" w:color="auto" w:fill="FFFFFF"/>
        <w:spacing w:after="0" w:line="276" w:lineRule="auto"/>
        <w:ind w:left="480"/>
        <w:jc w:val="both"/>
        <w:textAlignment w:val="baseline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179A7"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>приложите к ушибленному месту холод: лёд, замороженные продукты, влажную ткань;</w:t>
      </w:r>
    </w:p>
    <w:p w14:paraId="4CA0816A" w14:textId="77777777" w:rsidR="00A179A7" w:rsidRPr="00A179A7" w:rsidRDefault="00A179A7" w:rsidP="00A179A7">
      <w:pPr>
        <w:numPr>
          <w:ilvl w:val="0"/>
          <w:numId w:val="7"/>
        </w:numPr>
        <w:shd w:val="clear" w:color="auto" w:fill="FFFFFF"/>
        <w:spacing w:after="0" w:line="276" w:lineRule="auto"/>
        <w:ind w:left="480"/>
        <w:jc w:val="both"/>
        <w:textAlignment w:val="baseline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179A7"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>если ребёнок жалуется на сильную боль — можно дать ему детское обезболивающее;</w:t>
      </w:r>
    </w:p>
    <w:p w14:paraId="4491A436" w14:textId="2AA0E523" w:rsidR="00A179A7" w:rsidRPr="003E7DF3" w:rsidRDefault="00A179A7" w:rsidP="00A179A7">
      <w:pPr>
        <w:numPr>
          <w:ilvl w:val="0"/>
          <w:numId w:val="7"/>
        </w:numPr>
        <w:shd w:val="clear" w:color="auto" w:fill="FFFFFF"/>
        <w:spacing w:after="0" w:line="276" w:lineRule="auto"/>
        <w:ind w:left="480"/>
        <w:jc w:val="both"/>
        <w:textAlignment w:val="baseline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A179A7">
        <w:rPr>
          <w:rFonts w:ascii="Times New Roman" w:eastAsia="Times New Roman" w:hAnsi="Times New Roman" w:cs="Times New Roman"/>
          <w:iCs/>
          <w:color w:val="111111"/>
          <w:sz w:val="32"/>
          <w:szCs w:val="32"/>
          <w:bdr w:val="none" w:sz="0" w:space="0" w:color="auto" w:frame="1"/>
          <w:lang w:eastAsia="ru-RU"/>
        </w:rPr>
        <w:t>если боль не проходит или даже усиливается — обратитесь к врачу.</w:t>
      </w:r>
    </w:p>
    <w:p w14:paraId="1F545870" w14:textId="701E83AB" w:rsidR="003E7DF3" w:rsidRPr="003E7DF3" w:rsidRDefault="003E7DF3" w:rsidP="003E7DF3">
      <w:pPr>
        <w:shd w:val="clear" w:color="auto" w:fill="FFFFFF"/>
        <w:spacing w:line="276" w:lineRule="auto"/>
        <w:ind w:left="48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  <w:lang w:eastAsia="ru-RU"/>
        </w:rPr>
      </w:pPr>
      <w:r w:rsidRPr="003E7DF3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  <w:lang w:eastAsia="ru-RU"/>
        </w:rPr>
        <w:lastRenderedPageBreak/>
        <w:t>Осторожно- открытое окно и дети!</w:t>
      </w:r>
    </w:p>
    <w:p w14:paraId="4AD6677F" w14:textId="47952882" w:rsidR="003E7DF3" w:rsidRPr="003E7DF3" w:rsidRDefault="003E7DF3" w:rsidP="003E7DF3">
      <w:pPr>
        <w:shd w:val="clear" w:color="auto" w:fill="FFFFFF"/>
        <w:spacing w:after="0" w:line="276" w:lineRule="auto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E7D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proofErr w:type="gramStart"/>
      <w:r w:rsidRPr="003E7D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Причинами  выпадения</w:t>
      </w:r>
      <w:proofErr w:type="gramEnd"/>
      <w:r w:rsidRPr="003E7D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детей из окон, как правило, становятся неограниченный доступ детей к открытым окнам, а также безнадзорность малолетних детей.</w:t>
      </w:r>
    </w:p>
    <w:p w14:paraId="18CB01C3" w14:textId="403FF172" w:rsidR="003E7DF3" w:rsidRPr="003E7DF3" w:rsidRDefault="003E7DF3" w:rsidP="003E7DF3">
      <w:pPr>
        <w:shd w:val="clear" w:color="auto" w:fill="FFFFFF"/>
        <w:spacing w:after="0" w:line="276" w:lineRule="auto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E7D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По печальной статистике чаще всего из окон выпадают дети в возрасте от года (когда ребёнок только начинает ходить) и до 5-6 лет. Чтобы эта печальная статистика не увеличивалась, родителям необходимо быть более бдительными, не оставлять их без присмотра в помещениях с открытыми окнами.</w:t>
      </w:r>
    </w:p>
    <w:p w14:paraId="4AA46144" w14:textId="68148AA1" w:rsidR="003E7DF3" w:rsidRPr="003E7DF3" w:rsidRDefault="003E7DF3" w:rsidP="003E7DF3">
      <w:pPr>
        <w:shd w:val="clear" w:color="auto" w:fill="FFFFFF"/>
        <w:spacing w:after="0" w:line="276" w:lineRule="auto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3E7DF3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Нельзя надеяться на москитную сетку!</w:t>
      </w:r>
    </w:p>
    <w:p w14:paraId="35C0191D" w14:textId="771728EA" w:rsidR="003E7DF3" w:rsidRPr="003E7DF3" w:rsidRDefault="003E7DF3" w:rsidP="003E7DF3">
      <w:pPr>
        <w:shd w:val="clear" w:color="auto" w:fill="FFFFFF"/>
        <w:spacing w:after="0" w:line="276" w:lineRule="auto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E7D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Она создаёт для ребёнка мнимую иллюзию закрытого окна. По статистике, более половины детей выпали из окна вместе с москитной сеткой!</w:t>
      </w:r>
    </w:p>
    <w:p w14:paraId="2B12E14A" w14:textId="4E897E76" w:rsidR="003E7DF3" w:rsidRPr="003E7DF3" w:rsidRDefault="003E7DF3" w:rsidP="003E7DF3">
      <w:pPr>
        <w:shd w:val="clear" w:color="auto" w:fill="FFFFFF"/>
        <w:spacing w:after="0" w:line="276" w:lineRule="auto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E7D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Основные правила, соблюдение которых поможет сохранить жизнь и здоровье детей:</w:t>
      </w:r>
    </w:p>
    <w:p w14:paraId="1D319482" w14:textId="0BC54C9D" w:rsidR="003E7DF3" w:rsidRPr="003E7DF3" w:rsidRDefault="003E7DF3" w:rsidP="003E7DF3">
      <w:pPr>
        <w:shd w:val="clear" w:color="auto" w:fill="FFFFFF"/>
        <w:spacing w:after="0" w:line="276" w:lineRule="auto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E7D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ребенок не может находиться без присмотра в помещении, где открыто настежь окно или есть хоть малейшая вероятность, что ребенок может его самостоятельно открыть;</w:t>
      </w:r>
    </w:p>
    <w:p w14:paraId="310B5BF9" w14:textId="2B18CB0C" w:rsidR="003E7DF3" w:rsidRPr="003E7DF3" w:rsidRDefault="003E7DF3" w:rsidP="003E7DF3">
      <w:pPr>
        <w:shd w:val="clear" w:color="auto" w:fill="FFFFFF"/>
        <w:spacing w:after="0" w:line="276" w:lineRule="auto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E7D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фурнитура окон и сами рамы должны быть исправны, чтобы предупредить их самопроизвольное или слишком легкое открывание ребенком;</w:t>
      </w:r>
    </w:p>
    <w:p w14:paraId="38816074" w14:textId="7132650C" w:rsidR="003E7DF3" w:rsidRPr="003E7DF3" w:rsidRDefault="003E7DF3" w:rsidP="003E7DF3">
      <w:pPr>
        <w:shd w:val="clear" w:color="auto" w:fill="FFFFFF"/>
        <w:spacing w:after="0" w:line="276" w:lineRule="auto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E7D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если оставляете ребенка одного даже на непродолжительное время в помещении, а закрывать окно полностью не хотите, то в случае со стандартными деревянными рамами закройте окно на шпингалеты и снизу, и сверху (не пренебрегайте верхним шпингалетом, так как нижний довольно легко открыть) и откройте форточку;</w:t>
      </w:r>
    </w:p>
    <w:p w14:paraId="7261897E" w14:textId="355B6775" w:rsidR="003E7DF3" w:rsidRPr="003E7DF3" w:rsidRDefault="003E7DF3" w:rsidP="003E7DF3">
      <w:pPr>
        <w:shd w:val="clear" w:color="auto" w:fill="FFFFFF"/>
        <w:spacing w:after="0" w:line="276" w:lineRule="auto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E7D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в случае с металлопластиковым окном, поставьте раму в режим «фронтальное проветривание», так как из этого режима маленький ребенок самостоятельно вряд ли сможет открыть окно;</w:t>
      </w:r>
    </w:p>
    <w:p w14:paraId="36ECAD54" w14:textId="0E9CD524" w:rsidR="003E7DF3" w:rsidRPr="003E7DF3" w:rsidRDefault="003E7DF3" w:rsidP="003E7DF3">
      <w:pPr>
        <w:shd w:val="clear" w:color="auto" w:fill="FFFFFF"/>
        <w:spacing w:after="0" w:line="276" w:lineRule="auto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E7D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нельзя надеяться на режим «</w:t>
      </w:r>
      <w:proofErr w:type="spellStart"/>
      <w:r w:rsidRPr="003E7D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микропроветривание</w:t>
      </w:r>
      <w:proofErr w:type="spellEnd"/>
      <w:r w:rsidRPr="003E7D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» на металлопластиковых окнах – из этого режима окно легко открыть, даже случайно дернув за ручку;</w:t>
      </w:r>
    </w:p>
    <w:p w14:paraId="30C24C47" w14:textId="77777777" w:rsidR="003E7DF3" w:rsidRPr="003E7DF3" w:rsidRDefault="003E7DF3" w:rsidP="003E7DF3">
      <w:pPr>
        <w:shd w:val="clear" w:color="auto" w:fill="FFFFFF"/>
        <w:spacing w:after="0" w:line="276" w:lineRule="auto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E7D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не пренебрегайте средствами детской защиты на окнах: металлопластиковые окна в доме, где есть ребенок, просто необходимо оборудовать специальными устройствами, блокирующими открывание окна;</w:t>
      </w:r>
    </w:p>
    <w:p w14:paraId="28F514B0" w14:textId="77777777" w:rsidR="003E7DF3" w:rsidRPr="003E7DF3" w:rsidRDefault="003E7DF3" w:rsidP="003E7DF3">
      <w:pPr>
        <w:shd w:val="clear" w:color="auto" w:fill="FFFFFF"/>
        <w:spacing w:after="0" w:line="276" w:lineRule="auto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14:paraId="4DE8FA49" w14:textId="31A96D31" w:rsidR="003E7DF3" w:rsidRPr="003E7DF3" w:rsidRDefault="003E7DF3" w:rsidP="003E7DF3">
      <w:pPr>
        <w:shd w:val="clear" w:color="auto" w:fill="FFFFFF"/>
        <w:spacing w:after="0" w:line="276" w:lineRule="auto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E7D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>- воспитывайте ребенка правильно: не ставьте его на подоконник, не поощряйте самостоятельного лазания туда, строго предупреждайте даже попытки таких «игр»;</w:t>
      </w:r>
    </w:p>
    <w:p w14:paraId="7DD69E61" w14:textId="77777777" w:rsidR="003E7DF3" w:rsidRPr="003E7DF3" w:rsidRDefault="003E7DF3" w:rsidP="003E7DF3">
      <w:pPr>
        <w:shd w:val="clear" w:color="auto" w:fill="FFFFFF"/>
        <w:spacing w:after="0" w:line="276" w:lineRule="auto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E7D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объясняйте ребенку опасность открытого окна из-за возможного падения.</w:t>
      </w:r>
    </w:p>
    <w:p w14:paraId="4F20A60D" w14:textId="77777777" w:rsidR="003E7DF3" w:rsidRDefault="003E7DF3" w:rsidP="003E7DF3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14:paraId="627308A3" w14:textId="6076F1D2" w:rsidR="003E7DF3" w:rsidRDefault="003E7DF3" w:rsidP="003E7DF3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3E7DF3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УВАЖАЕМЫЕ РОДИТЕЛИ!</w:t>
      </w:r>
      <w:r w:rsidRPr="003E7DF3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 xml:space="preserve"> </w:t>
      </w:r>
      <w:r w:rsidRPr="003E7DF3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ЗАПОМНИТЕ 7 ПРАВИЛ, ЧТОБЫ НЕ ДОПУСТИТЬ НЕЛЕПОЙ ГИБЕЛИ ВАШЕГО РЕБЕНКА!</w:t>
      </w:r>
    </w:p>
    <w:p w14:paraId="4E2800D8" w14:textId="77777777" w:rsidR="003E7DF3" w:rsidRPr="003E7DF3" w:rsidRDefault="003E7DF3" w:rsidP="003E7DF3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</w:p>
    <w:p w14:paraId="1F9262BA" w14:textId="6FB54C76" w:rsidR="003E7DF3" w:rsidRPr="003E7DF3" w:rsidRDefault="003E7DF3" w:rsidP="003E7DF3">
      <w:pPr>
        <w:shd w:val="clear" w:color="auto" w:fill="FFFFFF"/>
        <w:spacing w:after="0" w:line="276" w:lineRule="auto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72"/>
          <w:szCs w:val="72"/>
          <w14:textOutline w14:w="9525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662336" behindDoc="0" locked="0" layoutInCell="1" allowOverlap="1" wp14:anchorId="34C4B030" wp14:editId="426CBC0C">
            <wp:simplePos x="0" y="0"/>
            <wp:positionH relativeFrom="column">
              <wp:posOffset>88710</wp:posOffset>
            </wp:positionH>
            <wp:positionV relativeFrom="paragraph">
              <wp:posOffset>-4303</wp:posOffset>
            </wp:positionV>
            <wp:extent cx="3810000" cy="2543175"/>
            <wp:effectExtent l="0" t="0" r="0" b="9525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3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E7D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1 ПРАВИЛО</w:t>
      </w:r>
      <w:proofErr w:type="gramStart"/>
      <w:r w:rsidRPr="003E7D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Не</w:t>
      </w:r>
      <w:proofErr w:type="gramEnd"/>
      <w:r w:rsidRPr="003E7D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оставлять окно открытым, поскольку достаточно отвлечься на секунду, которая может стать последним мгновением в жизни ребенка или искалечить ее навсегда.</w:t>
      </w:r>
    </w:p>
    <w:p w14:paraId="7D9B60D7" w14:textId="003BE350" w:rsidR="003E7DF3" w:rsidRPr="003E7DF3" w:rsidRDefault="003E7DF3" w:rsidP="003E7DF3">
      <w:pPr>
        <w:shd w:val="clear" w:color="auto" w:fill="FFFFFF"/>
        <w:spacing w:after="0" w:line="276" w:lineRule="auto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E7D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2 ПРАВИЛО</w:t>
      </w:r>
      <w:proofErr w:type="gramStart"/>
      <w:r w:rsidRPr="003E7D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Не</w:t>
      </w:r>
      <w:proofErr w:type="gramEnd"/>
      <w:r w:rsidRPr="003E7D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использовать москитные сетки без соответствующей защиты окна. Ребенок видит некое препятствие впереди, уверенно упирается на него, и в результате может выпасть вместе с сеткой, которая не рассчитана на вес даже годовалого ребенка.</w:t>
      </w:r>
    </w:p>
    <w:p w14:paraId="2594C1CC" w14:textId="148C17F5" w:rsidR="003E7DF3" w:rsidRPr="003E7DF3" w:rsidRDefault="003E7DF3" w:rsidP="003E7DF3">
      <w:pPr>
        <w:shd w:val="clear" w:color="auto" w:fill="FFFFFF"/>
        <w:spacing w:after="0" w:line="276" w:lineRule="auto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E7D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3 ПРАВИЛО</w:t>
      </w:r>
      <w:proofErr w:type="gramStart"/>
      <w:r w:rsidRPr="003E7D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Не</w:t>
      </w:r>
      <w:proofErr w:type="gramEnd"/>
      <w:r w:rsidRPr="003E7D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оставлять ребенка без присмотра, особенно играющего возле окон и стеклянных дверей.</w:t>
      </w:r>
    </w:p>
    <w:p w14:paraId="3A5BFAEA" w14:textId="5AD63893" w:rsidR="003E7DF3" w:rsidRPr="003E7DF3" w:rsidRDefault="003E7DF3" w:rsidP="003E7DF3">
      <w:pPr>
        <w:shd w:val="clear" w:color="auto" w:fill="FFFFFF"/>
        <w:spacing w:after="0" w:line="276" w:lineRule="auto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E7D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4 ПРАВИЛО</w:t>
      </w:r>
      <w:proofErr w:type="gramStart"/>
      <w:r w:rsidRPr="003E7D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Не</w:t>
      </w:r>
      <w:proofErr w:type="gramEnd"/>
      <w:r w:rsidRPr="003E7D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ставить мебель поблизости окон, чтобы ребенок не взобрался на подоконник.</w:t>
      </w:r>
    </w:p>
    <w:p w14:paraId="560C9A2B" w14:textId="674549A6" w:rsidR="003E7DF3" w:rsidRPr="003E7DF3" w:rsidRDefault="003E7DF3" w:rsidP="003E7DF3">
      <w:pPr>
        <w:shd w:val="clear" w:color="auto" w:fill="FFFFFF"/>
        <w:spacing w:after="0" w:line="276" w:lineRule="auto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E7D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5 ПРАВИЛО</w:t>
      </w:r>
      <w:proofErr w:type="gramStart"/>
      <w:r w:rsidRPr="003E7D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Не</w:t>
      </w:r>
      <w:proofErr w:type="gramEnd"/>
      <w:r w:rsidRPr="003E7D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следует позволять детям прыгать на кровати или другой мебели, расположенной вблизи окон.</w:t>
      </w:r>
    </w:p>
    <w:p w14:paraId="1593FE9B" w14:textId="19159296" w:rsidR="003E7DF3" w:rsidRPr="003E7DF3" w:rsidRDefault="003E7DF3" w:rsidP="003E7DF3">
      <w:pPr>
        <w:shd w:val="clear" w:color="auto" w:fill="FFFFFF"/>
        <w:spacing w:after="0" w:line="276" w:lineRule="auto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E7D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6 ПРАВИЛО</w:t>
      </w:r>
      <w:proofErr w:type="gramStart"/>
      <w:r w:rsidRPr="003E7D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Тщательно</w:t>
      </w:r>
      <w:proofErr w:type="gramEnd"/>
      <w:r w:rsidRPr="003E7D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подобрать аксессуары на окна. </w:t>
      </w:r>
      <w:proofErr w:type="gramStart"/>
      <w:r w:rsidRPr="003E7D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 частности</w:t>
      </w:r>
      <w:proofErr w:type="gramEnd"/>
      <w:r w:rsidRPr="003E7D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средства солнцезащиты, такие как жалюзи и рулонные шторы должны быть без свисающих шнуров и цепочек. Ребенок может с их помощью взобраться на окно или запутаться в них, тем самым спровоцировать удушье.</w:t>
      </w:r>
    </w:p>
    <w:p w14:paraId="699B4038" w14:textId="77777777" w:rsidR="003E7DF3" w:rsidRPr="003E7DF3" w:rsidRDefault="003E7DF3" w:rsidP="003E7DF3">
      <w:pPr>
        <w:shd w:val="clear" w:color="auto" w:fill="FFFFFF"/>
        <w:spacing w:after="0" w:line="276" w:lineRule="auto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E7D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7 ПРАВИЛО</w:t>
      </w:r>
      <w:proofErr w:type="gramStart"/>
      <w:r w:rsidRPr="003E7D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Установить</w:t>
      </w:r>
      <w:proofErr w:type="gramEnd"/>
      <w:r w:rsidRPr="003E7D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на окна блокираторы, препятствующие открытию окна ребенком самостоятельно.</w:t>
      </w:r>
    </w:p>
    <w:p w14:paraId="03FBA23A" w14:textId="77777777" w:rsidR="003E7DF3" w:rsidRPr="003E7DF3" w:rsidRDefault="003E7DF3" w:rsidP="003E7DF3">
      <w:pPr>
        <w:shd w:val="clear" w:color="auto" w:fill="FFFFFF"/>
        <w:spacing w:after="0" w:line="276" w:lineRule="auto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14:paraId="79833E76" w14:textId="678B448A" w:rsidR="003E7DF3" w:rsidRPr="00A179A7" w:rsidRDefault="003E7DF3" w:rsidP="003E7DF3">
      <w:pPr>
        <w:shd w:val="clear" w:color="auto" w:fill="FFFFFF"/>
        <w:spacing w:after="0" w:line="276" w:lineRule="auto"/>
        <w:ind w:firstLine="142"/>
        <w:jc w:val="both"/>
        <w:textAlignment w:val="baseline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3E7DF3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 xml:space="preserve">ПОМНИТЕ! </w:t>
      </w:r>
      <w:r w:rsidRPr="003E7DF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Только бдительное отношение к своим собственным детям со стороны вас, РОДИТЕЛЕЙ, поможет избежать беды!</w:t>
      </w:r>
    </w:p>
    <w:p w14:paraId="54AE4E8C" w14:textId="77777777" w:rsidR="003E7DF3" w:rsidRDefault="003E7DF3" w:rsidP="00A179A7">
      <w:pPr>
        <w:pStyle w:val="a3"/>
        <w:jc w:val="center"/>
        <w:rPr>
          <w:rFonts w:ascii="Times New Roman" w:hAnsi="Times New Roman" w:cs="Times New Roman"/>
          <w:sz w:val="72"/>
          <w:szCs w:val="72"/>
          <w14:textOutline w14:w="9525" w14:cap="rnd" w14:cmpd="sng" w14:algn="ctr">
            <w14:noFill/>
            <w14:prstDash w14:val="solid"/>
            <w14:bevel/>
          </w14:textOutline>
        </w:rPr>
      </w:pPr>
    </w:p>
    <w:p w14:paraId="59EACBBE" w14:textId="3585D247" w:rsidR="003E7DF3" w:rsidRDefault="003E7DF3" w:rsidP="00A179A7">
      <w:pPr>
        <w:pStyle w:val="a3"/>
        <w:jc w:val="center"/>
        <w:rPr>
          <w:rFonts w:ascii="Times New Roman" w:hAnsi="Times New Roman" w:cs="Times New Roman"/>
          <w:sz w:val="72"/>
          <w:szCs w:val="72"/>
          <w14:textOutline w14:w="9525" w14:cap="rnd" w14:cmpd="sng" w14:algn="ctr">
            <w14:noFill/>
            <w14:prstDash w14:val="solid"/>
            <w14:bevel/>
          </w14:textOutline>
        </w:rPr>
      </w:pPr>
    </w:p>
    <w:p w14:paraId="029AB131" w14:textId="77777777" w:rsidR="003E7DF3" w:rsidRDefault="003E7DF3" w:rsidP="00A179A7">
      <w:pPr>
        <w:pStyle w:val="a3"/>
        <w:jc w:val="center"/>
        <w:rPr>
          <w:rFonts w:ascii="Times New Roman" w:hAnsi="Times New Roman" w:cs="Times New Roman"/>
          <w:sz w:val="72"/>
          <w:szCs w:val="72"/>
          <w14:textOutline w14:w="9525" w14:cap="rnd" w14:cmpd="sng" w14:algn="ctr">
            <w14:noFill/>
            <w14:prstDash w14:val="solid"/>
            <w14:bevel/>
          </w14:textOutline>
        </w:rPr>
      </w:pPr>
    </w:p>
    <w:p w14:paraId="3B5CBF5F" w14:textId="77777777" w:rsidR="003E7DF3" w:rsidRDefault="003E7DF3" w:rsidP="00A179A7">
      <w:pPr>
        <w:pStyle w:val="a3"/>
        <w:jc w:val="center"/>
        <w:rPr>
          <w:rFonts w:ascii="Times New Roman" w:hAnsi="Times New Roman" w:cs="Times New Roman"/>
          <w:sz w:val="72"/>
          <w:szCs w:val="72"/>
          <w14:textOutline w14:w="9525" w14:cap="rnd" w14:cmpd="sng" w14:algn="ctr">
            <w14:noFill/>
            <w14:prstDash w14:val="solid"/>
            <w14:bevel/>
          </w14:textOutline>
        </w:rPr>
      </w:pPr>
    </w:p>
    <w:p w14:paraId="0E57AF60" w14:textId="77777777" w:rsidR="003E7DF3" w:rsidRDefault="003E7DF3" w:rsidP="00A179A7">
      <w:pPr>
        <w:pStyle w:val="a3"/>
        <w:jc w:val="center"/>
        <w:rPr>
          <w:rFonts w:ascii="Times New Roman" w:hAnsi="Times New Roman" w:cs="Times New Roman"/>
          <w:sz w:val="72"/>
          <w:szCs w:val="72"/>
          <w14:textOutline w14:w="9525" w14:cap="rnd" w14:cmpd="sng" w14:algn="ctr">
            <w14:noFill/>
            <w14:prstDash w14:val="solid"/>
            <w14:bevel/>
          </w14:textOutline>
        </w:rPr>
      </w:pPr>
    </w:p>
    <w:p w14:paraId="0CAA8C0E" w14:textId="77777777" w:rsidR="003E7DF3" w:rsidRDefault="003E7DF3" w:rsidP="00A179A7">
      <w:pPr>
        <w:pStyle w:val="a3"/>
        <w:jc w:val="center"/>
        <w:rPr>
          <w:rFonts w:ascii="Times New Roman" w:hAnsi="Times New Roman" w:cs="Times New Roman"/>
          <w:sz w:val="72"/>
          <w:szCs w:val="72"/>
          <w14:textOutline w14:w="9525" w14:cap="rnd" w14:cmpd="sng" w14:algn="ctr">
            <w14:noFill/>
            <w14:prstDash w14:val="solid"/>
            <w14:bevel/>
          </w14:textOutline>
        </w:rPr>
      </w:pPr>
    </w:p>
    <w:p w14:paraId="72F717FF" w14:textId="77777777" w:rsidR="003E7DF3" w:rsidRDefault="003E7DF3" w:rsidP="00A179A7">
      <w:pPr>
        <w:pStyle w:val="a3"/>
        <w:jc w:val="center"/>
        <w:rPr>
          <w:rFonts w:ascii="Times New Roman" w:hAnsi="Times New Roman" w:cs="Times New Roman"/>
          <w:sz w:val="72"/>
          <w:szCs w:val="72"/>
          <w14:textOutline w14:w="9525" w14:cap="rnd" w14:cmpd="sng" w14:algn="ctr">
            <w14:noFill/>
            <w14:prstDash w14:val="solid"/>
            <w14:bevel/>
          </w14:textOutline>
        </w:rPr>
      </w:pPr>
    </w:p>
    <w:p w14:paraId="6E3548F5" w14:textId="77777777" w:rsidR="003E7DF3" w:rsidRDefault="003E7DF3" w:rsidP="00A179A7">
      <w:pPr>
        <w:pStyle w:val="a3"/>
        <w:jc w:val="center"/>
        <w:rPr>
          <w:rFonts w:ascii="Times New Roman" w:hAnsi="Times New Roman" w:cs="Times New Roman"/>
          <w:sz w:val="72"/>
          <w:szCs w:val="72"/>
          <w14:textOutline w14:w="9525" w14:cap="rnd" w14:cmpd="sng" w14:algn="ctr">
            <w14:noFill/>
            <w14:prstDash w14:val="solid"/>
            <w14:bevel/>
          </w14:textOutline>
        </w:rPr>
      </w:pPr>
    </w:p>
    <w:p w14:paraId="6EBF9A73" w14:textId="77777777" w:rsidR="003E7DF3" w:rsidRDefault="003E7DF3" w:rsidP="00A179A7">
      <w:pPr>
        <w:pStyle w:val="a3"/>
        <w:jc w:val="center"/>
        <w:rPr>
          <w:rFonts w:ascii="Times New Roman" w:hAnsi="Times New Roman" w:cs="Times New Roman"/>
          <w:sz w:val="72"/>
          <w:szCs w:val="72"/>
          <w14:textOutline w14:w="9525" w14:cap="rnd" w14:cmpd="sng" w14:algn="ctr">
            <w14:noFill/>
            <w14:prstDash w14:val="solid"/>
            <w14:bevel/>
          </w14:textOutline>
        </w:rPr>
      </w:pPr>
    </w:p>
    <w:p w14:paraId="0EF1BB37" w14:textId="0D3CC0DD" w:rsidR="00A179A7" w:rsidRPr="00A179A7" w:rsidRDefault="00A179A7" w:rsidP="00A179A7">
      <w:pPr>
        <w:pStyle w:val="a3"/>
        <w:jc w:val="center"/>
        <w:rPr>
          <w:rFonts w:ascii="Times New Roman" w:hAnsi="Times New Roman" w:cs="Times New Roman"/>
          <w:sz w:val="16"/>
          <w:szCs w:val="16"/>
          <w14:textOutline w14:w="9525" w14:cap="rnd" w14:cmpd="sng" w14:algn="ctr">
            <w14:noFill/>
            <w14:prstDash w14:val="solid"/>
            <w14:bevel/>
          </w14:textOutline>
        </w:rPr>
      </w:pPr>
      <w:r w:rsidRPr="00A179A7">
        <w:rPr>
          <w:rFonts w:ascii="Times New Roman" w:hAnsi="Times New Roman" w:cs="Times New Roman"/>
          <w:sz w:val="72"/>
          <w:szCs w:val="72"/>
          <w14:textOutline w14:w="9525" w14:cap="rnd" w14:cmpd="sng" w14:algn="ctr">
            <w14:noFill/>
            <w14:prstDash w14:val="solid"/>
            <w14:bevel/>
          </w14:textOutline>
        </w:rPr>
        <w:t xml:space="preserve">Несмотря на возможные опасности, лето всегда остаётся любимым временем года и для детей, и для их родителей. </w:t>
      </w:r>
    </w:p>
    <w:p w14:paraId="588B10E0" w14:textId="69B74B54" w:rsidR="00A179A7" w:rsidRPr="00A179A7" w:rsidRDefault="00A179A7" w:rsidP="00A179A7">
      <w:pPr>
        <w:pStyle w:val="a3"/>
        <w:jc w:val="center"/>
        <w:rPr>
          <w:rFonts w:ascii="Times New Roman" w:hAnsi="Times New Roman" w:cs="Times New Roman"/>
          <w:sz w:val="16"/>
          <w:szCs w:val="16"/>
          <w14:textOutline w14:w="9525" w14:cap="rnd" w14:cmpd="sng" w14:algn="ctr">
            <w14:noFill/>
            <w14:prstDash w14:val="solid"/>
            <w14:bevel/>
          </w14:textOutline>
        </w:rPr>
      </w:pPr>
    </w:p>
    <w:p w14:paraId="37D1D56B" w14:textId="07F54609" w:rsidR="00A179A7" w:rsidRPr="00A179A7" w:rsidRDefault="00A179A7" w:rsidP="00A179A7">
      <w:pPr>
        <w:pStyle w:val="a3"/>
        <w:jc w:val="center"/>
        <w:rPr>
          <w:rFonts w:ascii="Times New Roman" w:hAnsi="Times New Roman" w:cs="Times New Roman"/>
          <w:sz w:val="16"/>
          <w:szCs w:val="16"/>
          <w14:textOutline w14:w="9525" w14:cap="rnd" w14:cmpd="sng" w14:algn="ctr">
            <w14:noFill/>
            <w14:prstDash w14:val="solid"/>
            <w14:bevel/>
          </w14:textOutline>
        </w:rPr>
      </w:pPr>
    </w:p>
    <w:p w14:paraId="678C8AC7" w14:textId="77777777" w:rsidR="00A179A7" w:rsidRPr="00A179A7" w:rsidRDefault="00A179A7" w:rsidP="00A179A7">
      <w:pPr>
        <w:pStyle w:val="a3"/>
        <w:jc w:val="center"/>
        <w:rPr>
          <w:rFonts w:ascii="Times New Roman" w:hAnsi="Times New Roman" w:cs="Times New Roman"/>
          <w:sz w:val="16"/>
          <w:szCs w:val="16"/>
          <w14:textOutline w14:w="9525" w14:cap="rnd" w14:cmpd="sng" w14:algn="ctr">
            <w14:noFill/>
            <w14:prstDash w14:val="solid"/>
            <w14:bevel/>
          </w14:textOutline>
        </w:rPr>
      </w:pPr>
    </w:p>
    <w:p w14:paraId="6AA7EC4B" w14:textId="7115CAD0" w:rsidR="00A179A7" w:rsidRPr="00A179A7" w:rsidRDefault="00A179A7" w:rsidP="00A179A7">
      <w:pPr>
        <w:pStyle w:val="a3"/>
        <w:jc w:val="center"/>
        <w:rPr>
          <w:rFonts w:ascii="Times New Roman" w:hAnsi="Times New Roman" w:cs="Times New Roman"/>
          <w:sz w:val="16"/>
          <w:szCs w:val="16"/>
          <w14:textOutline w14:w="9525" w14:cap="rnd" w14:cmpd="sng" w14:algn="ctr">
            <w14:noFill/>
            <w14:prstDash w14:val="solid"/>
            <w14:bevel/>
          </w14:textOutline>
        </w:rPr>
      </w:pPr>
      <w:proofErr w:type="gramStart"/>
      <w:r w:rsidRPr="00A179A7">
        <w:rPr>
          <w:rFonts w:ascii="Times New Roman" w:hAnsi="Times New Roman" w:cs="Times New Roman"/>
          <w:sz w:val="72"/>
          <w:szCs w:val="72"/>
          <w14:textOutline w14:w="9525" w14:cap="rnd" w14:cmpd="sng" w14:algn="ctr">
            <w14:noFill/>
            <w14:prstDash w14:val="solid"/>
            <w14:bevel/>
          </w14:textOutline>
        </w:rPr>
        <w:t>Летом  есть</w:t>
      </w:r>
      <w:proofErr w:type="gramEnd"/>
      <w:r w:rsidRPr="00A179A7">
        <w:rPr>
          <w:rFonts w:ascii="Times New Roman" w:hAnsi="Times New Roman" w:cs="Times New Roman"/>
          <w:sz w:val="72"/>
          <w:szCs w:val="72"/>
          <w14:textOutline w14:w="9525" w14:cap="rnd" w14:cmpd="sng" w14:algn="ctr">
            <w14:noFill/>
            <w14:prstDash w14:val="solid"/>
            <w14:bevel/>
          </w14:textOutline>
        </w:rPr>
        <w:t xml:space="preserve"> много возможностей для сближения </w:t>
      </w:r>
      <w:r w:rsidRPr="00A179A7">
        <w:rPr>
          <w:rFonts w:ascii="Times New Roman" w:hAnsi="Times New Roman" w:cs="Times New Roman"/>
          <w:sz w:val="72"/>
          <w:szCs w:val="72"/>
          <w14:textOutline w14:w="9525" w14:cap="rnd" w14:cmpd="sng" w14:algn="ctr">
            <w14:noFill/>
            <w14:prstDash w14:val="solid"/>
            <w14:bevel/>
          </w14:textOutline>
        </w:rPr>
        <w:lastRenderedPageBreak/>
        <w:t xml:space="preserve">семьи: поездки на природу, общие спортивные занятия, игры и прогулки. </w:t>
      </w:r>
    </w:p>
    <w:p w14:paraId="6C127689" w14:textId="1B5A520B" w:rsidR="00A179A7" w:rsidRPr="00A179A7" w:rsidRDefault="00A179A7" w:rsidP="00A179A7">
      <w:pPr>
        <w:pStyle w:val="a3"/>
        <w:jc w:val="center"/>
        <w:rPr>
          <w:rFonts w:ascii="Times New Roman" w:hAnsi="Times New Roman" w:cs="Times New Roman"/>
          <w:sz w:val="16"/>
          <w:szCs w:val="16"/>
          <w14:textOutline w14:w="9525" w14:cap="rnd" w14:cmpd="sng" w14:algn="ctr">
            <w14:noFill/>
            <w14:prstDash w14:val="solid"/>
            <w14:bevel/>
          </w14:textOutline>
        </w:rPr>
      </w:pPr>
    </w:p>
    <w:p w14:paraId="730A359A" w14:textId="15B4E763" w:rsidR="00A179A7" w:rsidRPr="00A179A7" w:rsidRDefault="00A179A7" w:rsidP="00A179A7">
      <w:pPr>
        <w:pStyle w:val="a3"/>
        <w:jc w:val="center"/>
        <w:rPr>
          <w:rFonts w:ascii="Times New Roman" w:hAnsi="Times New Roman" w:cs="Times New Roman"/>
          <w:sz w:val="16"/>
          <w:szCs w:val="16"/>
          <w14:textOutline w14:w="9525" w14:cap="rnd" w14:cmpd="sng" w14:algn="ctr">
            <w14:noFill/>
            <w14:prstDash w14:val="solid"/>
            <w14:bevel/>
          </w14:textOutline>
        </w:rPr>
      </w:pPr>
    </w:p>
    <w:p w14:paraId="581D7470" w14:textId="7D08E4B8" w:rsidR="00A179A7" w:rsidRPr="00A179A7" w:rsidRDefault="00A179A7" w:rsidP="00A179A7">
      <w:pPr>
        <w:pStyle w:val="a3"/>
        <w:jc w:val="center"/>
        <w:rPr>
          <w:rFonts w:ascii="Times New Roman" w:hAnsi="Times New Roman" w:cs="Times New Roman"/>
          <w:sz w:val="16"/>
          <w:szCs w:val="16"/>
          <w14:textOutline w14:w="9525" w14:cap="rnd" w14:cmpd="sng" w14:algn="ctr">
            <w14:noFill/>
            <w14:prstDash w14:val="solid"/>
            <w14:bevel/>
          </w14:textOutline>
        </w:rPr>
      </w:pPr>
    </w:p>
    <w:p w14:paraId="593B6698" w14:textId="77777777" w:rsidR="00A179A7" w:rsidRPr="00A179A7" w:rsidRDefault="00A179A7" w:rsidP="00A179A7">
      <w:pPr>
        <w:pStyle w:val="a3"/>
        <w:jc w:val="center"/>
        <w:rPr>
          <w:rFonts w:ascii="Times New Roman" w:hAnsi="Times New Roman" w:cs="Times New Roman"/>
          <w:sz w:val="16"/>
          <w:szCs w:val="16"/>
          <w14:textOutline w14:w="9525" w14:cap="rnd" w14:cmpd="sng" w14:algn="ctr">
            <w14:noFill/>
            <w14:prstDash w14:val="solid"/>
            <w14:bevel/>
          </w14:textOutline>
        </w:rPr>
      </w:pPr>
    </w:p>
    <w:p w14:paraId="4720E5BE" w14:textId="77777777" w:rsidR="00A179A7" w:rsidRPr="00A179A7" w:rsidRDefault="00A179A7" w:rsidP="00A179A7">
      <w:pPr>
        <w:pStyle w:val="a3"/>
        <w:jc w:val="center"/>
        <w:rPr>
          <w:rFonts w:ascii="Times New Roman" w:hAnsi="Times New Roman" w:cs="Times New Roman"/>
          <w:sz w:val="72"/>
          <w:szCs w:val="72"/>
          <w14:textOutline w14:w="9525" w14:cap="rnd" w14:cmpd="sng" w14:algn="ctr">
            <w14:noFill/>
            <w14:prstDash w14:val="solid"/>
            <w14:bevel/>
          </w14:textOutline>
        </w:rPr>
      </w:pPr>
      <w:r w:rsidRPr="00A179A7">
        <w:rPr>
          <w:rFonts w:ascii="Times New Roman" w:hAnsi="Times New Roman" w:cs="Times New Roman"/>
          <w:sz w:val="72"/>
          <w:szCs w:val="72"/>
          <w14:textOutline w14:w="9525" w14:cap="rnd" w14:cmpd="sng" w14:algn="ctr">
            <w14:noFill/>
            <w14:prstDash w14:val="solid"/>
            <w14:bevel/>
          </w14:textOutline>
        </w:rPr>
        <w:t>Не забывайте о разумных правилах безопасности — и пусть ваше лето не омрачат никакие неприятности!</w:t>
      </w:r>
    </w:p>
    <w:p w14:paraId="3C886EB3" w14:textId="56382782" w:rsidR="00A179A7" w:rsidRDefault="00A179A7" w:rsidP="00A179A7">
      <w:pPr>
        <w:jc w:val="center"/>
        <w:rPr>
          <w:rFonts w:ascii="Times New Roman" w:hAnsi="Times New Roman" w:cs="Times New Roman"/>
          <w:b/>
          <w:bCs/>
          <w:sz w:val="72"/>
          <w:szCs w:val="72"/>
          <w:u w:val="single"/>
          <w14:textOutline w14:w="9525" w14:cap="rnd" w14:cmpd="sng" w14:algn="ctr">
            <w14:noFill/>
            <w14:prstDash w14:val="solid"/>
            <w14:bevel/>
          </w14:textOutline>
        </w:rPr>
      </w:pPr>
    </w:p>
    <w:p w14:paraId="4350877C" w14:textId="6ABF122D" w:rsidR="00A179A7" w:rsidRDefault="00A179A7" w:rsidP="00A179A7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rFonts w:ascii="Times New Roman" w:hAnsi="Times New Roman" w:cs="Times New Roman"/>
          <w:b/>
          <w:bCs/>
          <w:sz w:val="32"/>
          <w:szCs w:val="32"/>
          <w:u w:val="single"/>
          <w14:textOutline w14:w="9525" w14:cap="rnd" w14:cmpd="sng" w14:algn="ctr">
            <w14:noFill/>
            <w14:prstDash w14:val="solid"/>
            <w14:bevel/>
          </w14:textOutline>
        </w:rPr>
        <w:t xml:space="preserve">Ознакомлен с консультациями по </w:t>
      </w:r>
      <w:r w:rsidR="00884520">
        <w:rPr>
          <w:rFonts w:ascii="Times New Roman" w:hAnsi="Times New Roman" w:cs="Times New Roman"/>
          <w:b/>
          <w:bCs/>
          <w:sz w:val="32"/>
          <w:szCs w:val="32"/>
          <w:u w:val="single"/>
          <w14:textOutline w14:w="9525" w14:cap="rnd" w14:cmpd="sng" w14:algn="ctr">
            <w14:noFill/>
            <w14:prstDash w14:val="solid"/>
            <w14:bevel/>
          </w14:textOutline>
        </w:rPr>
        <w:t>безопасности детей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  <w14:textOutline w14:w="9525" w14:cap="rnd" w14:cmpd="sng" w14:algn="ctr">
            <w14:noFill/>
            <w14:prstDash w14:val="solid"/>
            <w14:bevel/>
          </w14:textOutline>
        </w:rPr>
        <w:t xml:space="preserve"> в летний период</w:t>
      </w:r>
      <w:r w:rsidR="00884520">
        <w:rPr>
          <w:rFonts w:ascii="Times New Roman" w:hAnsi="Times New Roman" w:cs="Times New Roman"/>
          <w:b/>
          <w:bCs/>
          <w:sz w:val="32"/>
          <w:szCs w:val="32"/>
          <w:u w:val="single"/>
          <w14:textOutline w14:w="9525" w14:cap="rnd" w14:cmpd="sng" w14:algn="ctr">
            <w14:noFill/>
            <w14:prstDash w14:val="solid"/>
            <w14:bevel/>
          </w14:textOutline>
        </w:rPr>
        <w:t xml:space="preserve"> «Безопасное лето» группа №_____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5812"/>
        <w:gridCol w:w="1984"/>
        <w:gridCol w:w="1956"/>
      </w:tblGrid>
      <w:tr w:rsidR="00884520" w14:paraId="6E7BF3D1" w14:textId="77777777" w:rsidTr="00884520">
        <w:tc>
          <w:tcPr>
            <w:tcW w:w="704" w:type="dxa"/>
          </w:tcPr>
          <w:p w14:paraId="00A56BE9" w14:textId="4A60CCB0" w:rsidR="00884520" w:rsidRPr="00884520" w:rsidRDefault="00884520" w:rsidP="00A179A7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884520">
              <w:rPr>
                <w:rFonts w:ascii="Times New Roman" w:hAnsi="Times New Roman" w:cs="Times New Roman"/>
                <w:b/>
                <w:bCs/>
                <w:sz w:val="32"/>
                <w:szCs w:val="32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№</w:t>
            </w:r>
          </w:p>
        </w:tc>
        <w:tc>
          <w:tcPr>
            <w:tcW w:w="5812" w:type="dxa"/>
          </w:tcPr>
          <w:p w14:paraId="6529722E" w14:textId="4CDD3E08" w:rsidR="00884520" w:rsidRPr="00884520" w:rsidRDefault="00884520" w:rsidP="00A179A7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884520">
              <w:rPr>
                <w:rFonts w:ascii="Times New Roman" w:hAnsi="Times New Roman" w:cs="Times New Roman"/>
                <w:b/>
                <w:bCs/>
                <w:sz w:val="32"/>
                <w:szCs w:val="32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ФИО</w:t>
            </w:r>
          </w:p>
        </w:tc>
        <w:tc>
          <w:tcPr>
            <w:tcW w:w="1984" w:type="dxa"/>
          </w:tcPr>
          <w:p w14:paraId="020E32D2" w14:textId="537331B7" w:rsidR="00884520" w:rsidRPr="00884520" w:rsidRDefault="00884520" w:rsidP="00A179A7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Дата</w:t>
            </w:r>
          </w:p>
        </w:tc>
        <w:tc>
          <w:tcPr>
            <w:tcW w:w="1956" w:type="dxa"/>
          </w:tcPr>
          <w:p w14:paraId="75C054A3" w14:textId="663EC2DB" w:rsidR="00884520" w:rsidRPr="00884520" w:rsidRDefault="00884520" w:rsidP="00A179A7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Подпись</w:t>
            </w:r>
          </w:p>
        </w:tc>
      </w:tr>
      <w:tr w:rsidR="00884520" w14:paraId="7015FCA0" w14:textId="77777777" w:rsidTr="00884520">
        <w:tc>
          <w:tcPr>
            <w:tcW w:w="704" w:type="dxa"/>
          </w:tcPr>
          <w:p w14:paraId="24457A69" w14:textId="77777777" w:rsidR="00884520" w:rsidRDefault="00884520" w:rsidP="008845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5812" w:type="dxa"/>
          </w:tcPr>
          <w:p w14:paraId="1875CDC3" w14:textId="77777777" w:rsidR="00884520" w:rsidRDefault="00884520" w:rsidP="008845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984" w:type="dxa"/>
          </w:tcPr>
          <w:p w14:paraId="7A636D7B" w14:textId="77777777" w:rsidR="00884520" w:rsidRDefault="00884520" w:rsidP="008845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956" w:type="dxa"/>
          </w:tcPr>
          <w:p w14:paraId="536BF800" w14:textId="77777777" w:rsidR="00884520" w:rsidRDefault="00884520" w:rsidP="008845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884520" w14:paraId="7687000D" w14:textId="77777777" w:rsidTr="00884520">
        <w:tc>
          <w:tcPr>
            <w:tcW w:w="704" w:type="dxa"/>
          </w:tcPr>
          <w:p w14:paraId="16898428" w14:textId="77777777" w:rsidR="00884520" w:rsidRDefault="00884520" w:rsidP="008845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5812" w:type="dxa"/>
          </w:tcPr>
          <w:p w14:paraId="349FBA17" w14:textId="77777777" w:rsidR="00884520" w:rsidRDefault="00884520" w:rsidP="008845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984" w:type="dxa"/>
          </w:tcPr>
          <w:p w14:paraId="6EB2C9BD" w14:textId="77777777" w:rsidR="00884520" w:rsidRDefault="00884520" w:rsidP="008845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956" w:type="dxa"/>
          </w:tcPr>
          <w:p w14:paraId="5BF23924" w14:textId="77777777" w:rsidR="00884520" w:rsidRDefault="00884520" w:rsidP="008845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884520" w14:paraId="78DCB067" w14:textId="77777777" w:rsidTr="00884520">
        <w:tc>
          <w:tcPr>
            <w:tcW w:w="704" w:type="dxa"/>
          </w:tcPr>
          <w:p w14:paraId="3419FB18" w14:textId="77777777" w:rsidR="00884520" w:rsidRDefault="00884520" w:rsidP="008845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5812" w:type="dxa"/>
          </w:tcPr>
          <w:p w14:paraId="63C291AC" w14:textId="77777777" w:rsidR="00884520" w:rsidRDefault="00884520" w:rsidP="008845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984" w:type="dxa"/>
          </w:tcPr>
          <w:p w14:paraId="3A5B580A" w14:textId="77777777" w:rsidR="00884520" w:rsidRDefault="00884520" w:rsidP="008845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956" w:type="dxa"/>
          </w:tcPr>
          <w:p w14:paraId="5D4D4854" w14:textId="77777777" w:rsidR="00884520" w:rsidRDefault="00884520" w:rsidP="008845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884520" w14:paraId="35D80A6D" w14:textId="77777777" w:rsidTr="00884520">
        <w:tc>
          <w:tcPr>
            <w:tcW w:w="704" w:type="dxa"/>
          </w:tcPr>
          <w:p w14:paraId="45686338" w14:textId="77777777" w:rsidR="00884520" w:rsidRDefault="00884520" w:rsidP="008845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5812" w:type="dxa"/>
          </w:tcPr>
          <w:p w14:paraId="50B3224D" w14:textId="77777777" w:rsidR="00884520" w:rsidRDefault="00884520" w:rsidP="008845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984" w:type="dxa"/>
          </w:tcPr>
          <w:p w14:paraId="0337BE57" w14:textId="77777777" w:rsidR="00884520" w:rsidRDefault="00884520" w:rsidP="008845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956" w:type="dxa"/>
          </w:tcPr>
          <w:p w14:paraId="0C8DC555" w14:textId="77777777" w:rsidR="00884520" w:rsidRDefault="00884520" w:rsidP="008845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884520" w14:paraId="37554E38" w14:textId="77777777" w:rsidTr="00884520">
        <w:tc>
          <w:tcPr>
            <w:tcW w:w="704" w:type="dxa"/>
          </w:tcPr>
          <w:p w14:paraId="3C14B914" w14:textId="77777777" w:rsidR="00884520" w:rsidRDefault="00884520" w:rsidP="008845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5812" w:type="dxa"/>
          </w:tcPr>
          <w:p w14:paraId="020CF562" w14:textId="77777777" w:rsidR="00884520" w:rsidRDefault="00884520" w:rsidP="008845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984" w:type="dxa"/>
          </w:tcPr>
          <w:p w14:paraId="462E5E28" w14:textId="77777777" w:rsidR="00884520" w:rsidRDefault="00884520" w:rsidP="008845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956" w:type="dxa"/>
          </w:tcPr>
          <w:p w14:paraId="7BDF0F27" w14:textId="77777777" w:rsidR="00884520" w:rsidRDefault="00884520" w:rsidP="008845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884520" w14:paraId="5A0D45C4" w14:textId="77777777" w:rsidTr="00884520">
        <w:tc>
          <w:tcPr>
            <w:tcW w:w="704" w:type="dxa"/>
          </w:tcPr>
          <w:p w14:paraId="5EA68858" w14:textId="77777777" w:rsidR="00884520" w:rsidRDefault="00884520" w:rsidP="008845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5812" w:type="dxa"/>
          </w:tcPr>
          <w:p w14:paraId="35C9752E" w14:textId="77777777" w:rsidR="00884520" w:rsidRDefault="00884520" w:rsidP="008845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984" w:type="dxa"/>
          </w:tcPr>
          <w:p w14:paraId="0CA13E0E" w14:textId="77777777" w:rsidR="00884520" w:rsidRDefault="00884520" w:rsidP="008845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956" w:type="dxa"/>
          </w:tcPr>
          <w:p w14:paraId="20D6587C" w14:textId="77777777" w:rsidR="00884520" w:rsidRDefault="00884520" w:rsidP="008845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884520" w14:paraId="240D6483" w14:textId="77777777" w:rsidTr="00884520">
        <w:trPr>
          <w:trHeight w:val="300"/>
        </w:trPr>
        <w:tc>
          <w:tcPr>
            <w:tcW w:w="704" w:type="dxa"/>
          </w:tcPr>
          <w:p w14:paraId="4A3A5D4C" w14:textId="684B36F2" w:rsidR="00884520" w:rsidRDefault="00884520" w:rsidP="008845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5812" w:type="dxa"/>
          </w:tcPr>
          <w:p w14:paraId="3C1A186F" w14:textId="77777777" w:rsidR="00884520" w:rsidRDefault="00884520" w:rsidP="008845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984" w:type="dxa"/>
          </w:tcPr>
          <w:p w14:paraId="50281C69" w14:textId="77777777" w:rsidR="00884520" w:rsidRDefault="00884520" w:rsidP="008845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956" w:type="dxa"/>
          </w:tcPr>
          <w:p w14:paraId="2DD6C9ED" w14:textId="77777777" w:rsidR="00884520" w:rsidRDefault="00884520" w:rsidP="008845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884520" w14:paraId="4FC39027" w14:textId="77777777" w:rsidTr="00884520">
        <w:trPr>
          <w:trHeight w:val="299"/>
        </w:trPr>
        <w:tc>
          <w:tcPr>
            <w:tcW w:w="704" w:type="dxa"/>
          </w:tcPr>
          <w:p w14:paraId="157A9B67" w14:textId="77777777" w:rsidR="00884520" w:rsidRDefault="00884520" w:rsidP="008845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5812" w:type="dxa"/>
          </w:tcPr>
          <w:p w14:paraId="1BA87EDC" w14:textId="77777777" w:rsidR="00884520" w:rsidRDefault="00884520" w:rsidP="008845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984" w:type="dxa"/>
          </w:tcPr>
          <w:p w14:paraId="2A17797E" w14:textId="77777777" w:rsidR="00884520" w:rsidRDefault="00884520" w:rsidP="008845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956" w:type="dxa"/>
          </w:tcPr>
          <w:p w14:paraId="619C99C2" w14:textId="77777777" w:rsidR="00884520" w:rsidRDefault="00884520" w:rsidP="008845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884520" w14:paraId="468A7598" w14:textId="77777777" w:rsidTr="00884520">
        <w:trPr>
          <w:trHeight w:val="280"/>
        </w:trPr>
        <w:tc>
          <w:tcPr>
            <w:tcW w:w="704" w:type="dxa"/>
          </w:tcPr>
          <w:p w14:paraId="370A0114" w14:textId="77777777" w:rsidR="00884520" w:rsidRDefault="00884520" w:rsidP="008845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5812" w:type="dxa"/>
          </w:tcPr>
          <w:p w14:paraId="15D83D4D" w14:textId="77777777" w:rsidR="00884520" w:rsidRDefault="00884520" w:rsidP="008845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984" w:type="dxa"/>
          </w:tcPr>
          <w:p w14:paraId="23B46F11" w14:textId="77777777" w:rsidR="00884520" w:rsidRDefault="00884520" w:rsidP="008845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956" w:type="dxa"/>
          </w:tcPr>
          <w:p w14:paraId="5C15AC93" w14:textId="77777777" w:rsidR="00884520" w:rsidRDefault="00884520" w:rsidP="008845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884520" w14:paraId="6A256B45" w14:textId="77777777" w:rsidTr="00884520">
        <w:trPr>
          <w:trHeight w:val="317"/>
        </w:trPr>
        <w:tc>
          <w:tcPr>
            <w:tcW w:w="704" w:type="dxa"/>
          </w:tcPr>
          <w:p w14:paraId="6F63F63B" w14:textId="77777777" w:rsidR="00884520" w:rsidRDefault="00884520" w:rsidP="008845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5812" w:type="dxa"/>
          </w:tcPr>
          <w:p w14:paraId="68EA33E9" w14:textId="77777777" w:rsidR="00884520" w:rsidRDefault="00884520" w:rsidP="008845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984" w:type="dxa"/>
          </w:tcPr>
          <w:p w14:paraId="7BD662DC" w14:textId="77777777" w:rsidR="00884520" w:rsidRDefault="00884520" w:rsidP="008845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956" w:type="dxa"/>
          </w:tcPr>
          <w:p w14:paraId="6A9B7D5E" w14:textId="77777777" w:rsidR="00884520" w:rsidRDefault="00884520" w:rsidP="008845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884520" w14:paraId="50432AE9" w14:textId="77777777" w:rsidTr="00884520">
        <w:trPr>
          <w:trHeight w:val="281"/>
        </w:trPr>
        <w:tc>
          <w:tcPr>
            <w:tcW w:w="704" w:type="dxa"/>
          </w:tcPr>
          <w:p w14:paraId="54AD38BA" w14:textId="77777777" w:rsidR="00884520" w:rsidRDefault="00884520" w:rsidP="008845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5812" w:type="dxa"/>
          </w:tcPr>
          <w:p w14:paraId="1466233F" w14:textId="77777777" w:rsidR="00884520" w:rsidRDefault="00884520" w:rsidP="008845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984" w:type="dxa"/>
          </w:tcPr>
          <w:p w14:paraId="2D62DC0A" w14:textId="77777777" w:rsidR="00884520" w:rsidRDefault="00884520" w:rsidP="008845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956" w:type="dxa"/>
          </w:tcPr>
          <w:p w14:paraId="44A02F4B" w14:textId="77777777" w:rsidR="00884520" w:rsidRDefault="00884520" w:rsidP="008845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884520" w14:paraId="3A1D4097" w14:textId="77777777" w:rsidTr="00884520">
        <w:trPr>
          <w:trHeight w:val="243"/>
        </w:trPr>
        <w:tc>
          <w:tcPr>
            <w:tcW w:w="704" w:type="dxa"/>
          </w:tcPr>
          <w:p w14:paraId="0A59AB32" w14:textId="77777777" w:rsidR="00884520" w:rsidRDefault="00884520" w:rsidP="008845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5812" w:type="dxa"/>
          </w:tcPr>
          <w:p w14:paraId="2D09457A" w14:textId="77777777" w:rsidR="00884520" w:rsidRDefault="00884520" w:rsidP="008845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984" w:type="dxa"/>
          </w:tcPr>
          <w:p w14:paraId="57BB2885" w14:textId="77777777" w:rsidR="00884520" w:rsidRDefault="00884520" w:rsidP="008845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956" w:type="dxa"/>
          </w:tcPr>
          <w:p w14:paraId="420E4FEE" w14:textId="77777777" w:rsidR="00884520" w:rsidRDefault="00884520" w:rsidP="008845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884520" w14:paraId="2E3D89DB" w14:textId="77777777" w:rsidTr="00884520">
        <w:trPr>
          <w:trHeight w:val="212"/>
        </w:trPr>
        <w:tc>
          <w:tcPr>
            <w:tcW w:w="704" w:type="dxa"/>
          </w:tcPr>
          <w:p w14:paraId="3A9F4E2A" w14:textId="77777777" w:rsidR="00884520" w:rsidRDefault="00884520" w:rsidP="008845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5812" w:type="dxa"/>
          </w:tcPr>
          <w:p w14:paraId="0C8674BB" w14:textId="77777777" w:rsidR="00884520" w:rsidRDefault="00884520" w:rsidP="008845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984" w:type="dxa"/>
          </w:tcPr>
          <w:p w14:paraId="1D38EAC0" w14:textId="77777777" w:rsidR="00884520" w:rsidRDefault="00884520" w:rsidP="008845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956" w:type="dxa"/>
          </w:tcPr>
          <w:p w14:paraId="2B927FCC" w14:textId="77777777" w:rsidR="00884520" w:rsidRDefault="00884520" w:rsidP="008845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884520" w14:paraId="65DA2678" w14:textId="77777777" w:rsidTr="00884520">
        <w:trPr>
          <w:trHeight w:val="243"/>
        </w:trPr>
        <w:tc>
          <w:tcPr>
            <w:tcW w:w="704" w:type="dxa"/>
          </w:tcPr>
          <w:p w14:paraId="6AB76379" w14:textId="77777777" w:rsidR="00884520" w:rsidRDefault="00884520" w:rsidP="008845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5812" w:type="dxa"/>
          </w:tcPr>
          <w:p w14:paraId="18700C92" w14:textId="77777777" w:rsidR="00884520" w:rsidRDefault="00884520" w:rsidP="008845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984" w:type="dxa"/>
          </w:tcPr>
          <w:p w14:paraId="1D9EF34A" w14:textId="77777777" w:rsidR="00884520" w:rsidRDefault="00884520" w:rsidP="008845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956" w:type="dxa"/>
          </w:tcPr>
          <w:p w14:paraId="75E824D6" w14:textId="77777777" w:rsidR="00884520" w:rsidRDefault="00884520" w:rsidP="008845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884520" w14:paraId="34DF8BC3" w14:textId="77777777" w:rsidTr="00884520">
        <w:trPr>
          <w:trHeight w:val="336"/>
        </w:trPr>
        <w:tc>
          <w:tcPr>
            <w:tcW w:w="704" w:type="dxa"/>
          </w:tcPr>
          <w:p w14:paraId="4F4A7C76" w14:textId="77777777" w:rsidR="00884520" w:rsidRDefault="00884520" w:rsidP="008845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5812" w:type="dxa"/>
          </w:tcPr>
          <w:p w14:paraId="7795ACAE" w14:textId="77777777" w:rsidR="00884520" w:rsidRDefault="00884520" w:rsidP="008845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984" w:type="dxa"/>
          </w:tcPr>
          <w:p w14:paraId="440E8C0B" w14:textId="77777777" w:rsidR="00884520" w:rsidRDefault="00884520" w:rsidP="008845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956" w:type="dxa"/>
          </w:tcPr>
          <w:p w14:paraId="7D1F4D25" w14:textId="77777777" w:rsidR="00884520" w:rsidRDefault="00884520" w:rsidP="008845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884520" w14:paraId="0AF66F13" w14:textId="77777777" w:rsidTr="00884520">
        <w:trPr>
          <w:trHeight w:val="262"/>
        </w:trPr>
        <w:tc>
          <w:tcPr>
            <w:tcW w:w="704" w:type="dxa"/>
          </w:tcPr>
          <w:p w14:paraId="7D4524E8" w14:textId="77777777" w:rsidR="00884520" w:rsidRDefault="00884520" w:rsidP="008845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5812" w:type="dxa"/>
          </w:tcPr>
          <w:p w14:paraId="60A5C42D" w14:textId="77777777" w:rsidR="00884520" w:rsidRDefault="00884520" w:rsidP="008845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984" w:type="dxa"/>
          </w:tcPr>
          <w:p w14:paraId="5263E1C4" w14:textId="77777777" w:rsidR="00884520" w:rsidRDefault="00884520" w:rsidP="008845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956" w:type="dxa"/>
          </w:tcPr>
          <w:p w14:paraId="5CD8F9DD" w14:textId="77777777" w:rsidR="00884520" w:rsidRDefault="00884520" w:rsidP="008845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884520" w14:paraId="3ED16A19" w14:textId="77777777" w:rsidTr="00884520">
        <w:trPr>
          <w:trHeight w:val="355"/>
        </w:trPr>
        <w:tc>
          <w:tcPr>
            <w:tcW w:w="704" w:type="dxa"/>
          </w:tcPr>
          <w:p w14:paraId="623EF168" w14:textId="77777777" w:rsidR="00884520" w:rsidRDefault="00884520" w:rsidP="008845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5812" w:type="dxa"/>
          </w:tcPr>
          <w:p w14:paraId="23C01CEB" w14:textId="77777777" w:rsidR="00884520" w:rsidRDefault="00884520" w:rsidP="008845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984" w:type="dxa"/>
          </w:tcPr>
          <w:p w14:paraId="1C2219B2" w14:textId="77777777" w:rsidR="00884520" w:rsidRDefault="00884520" w:rsidP="008845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956" w:type="dxa"/>
          </w:tcPr>
          <w:p w14:paraId="63408F96" w14:textId="77777777" w:rsidR="00884520" w:rsidRDefault="00884520" w:rsidP="008845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884520" w14:paraId="041533A2" w14:textId="77777777" w:rsidTr="00884520">
        <w:trPr>
          <w:trHeight w:val="242"/>
        </w:trPr>
        <w:tc>
          <w:tcPr>
            <w:tcW w:w="704" w:type="dxa"/>
          </w:tcPr>
          <w:p w14:paraId="372F40BA" w14:textId="77777777" w:rsidR="00884520" w:rsidRDefault="00884520" w:rsidP="008845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5812" w:type="dxa"/>
          </w:tcPr>
          <w:p w14:paraId="2AD2EDF2" w14:textId="77777777" w:rsidR="00884520" w:rsidRDefault="00884520" w:rsidP="008845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984" w:type="dxa"/>
          </w:tcPr>
          <w:p w14:paraId="78FF369A" w14:textId="77777777" w:rsidR="00884520" w:rsidRDefault="00884520" w:rsidP="008845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956" w:type="dxa"/>
          </w:tcPr>
          <w:p w14:paraId="71DE9C0B" w14:textId="77777777" w:rsidR="00884520" w:rsidRDefault="00884520" w:rsidP="008845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884520" w14:paraId="209724C8" w14:textId="77777777" w:rsidTr="00884520">
        <w:trPr>
          <w:trHeight w:val="337"/>
        </w:trPr>
        <w:tc>
          <w:tcPr>
            <w:tcW w:w="704" w:type="dxa"/>
          </w:tcPr>
          <w:p w14:paraId="5D461D5C" w14:textId="77777777" w:rsidR="00884520" w:rsidRDefault="00884520" w:rsidP="008845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5812" w:type="dxa"/>
          </w:tcPr>
          <w:p w14:paraId="65E1339A" w14:textId="77777777" w:rsidR="00884520" w:rsidRDefault="00884520" w:rsidP="008845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984" w:type="dxa"/>
          </w:tcPr>
          <w:p w14:paraId="0B858B57" w14:textId="77777777" w:rsidR="00884520" w:rsidRDefault="00884520" w:rsidP="008845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956" w:type="dxa"/>
          </w:tcPr>
          <w:p w14:paraId="1D3F4DC4" w14:textId="77777777" w:rsidR="00884520" w:rsidRDefault="00884520" w:rsidP="008845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884520" w14:paraId="14636C5C" w14:textId="77777777" w:rsidTr="00884520">
        <w:trPr>
          <w:trHeight w:val="261"/>
        </w:trPr>
        <w:tc>
          <w:tcPr>
            <w:tcW w:w="704" w:type="dxa"/>
          </w:tcPr>
          <w:p w14:paraId="62717B03" w14:textId="77777777" w:rsidR="00884520" w:rsidRDefault="00884520" w:rsidP="008845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5812" w:type="dxa"/>
          </w:tcPr>
          <w:p w14:paraId="368909A4" w14:textId="77777777" w:rsidR="00884520" w:rsidRDefault="00884520" w:rsidP="008845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984" w:type="dxa"/>
          </w:tcPr>
          <w:p w14:paraId="4243B377" w14:textId="77777777" w:rsidR="00884520" w:rsidRDefault="00884520" w:rsidP="008845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956" w:type="dxa"/>
          </w:tcPr>
          <w:p w14:paraId="3A48C2BC" w14:textId="77777777" w:rsidR="00884520" w:rsidRDefault="00884520" w:rsidP="008845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884520" w14:paraId="36B493C5" w14:textId="77777777" w:rsidTr="00884520">
        <w:trPr>
          <w:trHeight w:val="243"/>
        </w:trPr>
        <w:tc>
          <w:tcPr>
            <w:tcW w:w="704" w:type="dxa"/>
          </w:tcPr>
          <w:p w14:paraId="25A74ED4" w14:textId="77777777" w:rsidR="00884520" w:rsidRDefault="00884520" w:rsidP="008845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5812" w:type="dxa"/>
          </w:tcPr>
          <w:p w14:paraId="1E87F1DC" w14:textId="77777777" w:rsidR="00884520" w:rsidRDefault="00884520" w:rsidP="008845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984" w:type="dxa"/>
          </w:tcPr>
          <w:p w14:paraId="60564C67" w14:textId="77777777" w:rsidR="00884520" w:rsidRDefault="00884520" w:rsidP="008845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956" w:type="dxa"/>
          </w:tcPr>
          <w:p w14:paraId="69BDF032" w14:textId="77777777" w:rsidR="00884520" w:rsidRDefault="00884520" w:rsidP="008845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884520" w14:paraId="10BFA5F4" w14:textId="77777777" w:rsidTr="00884520">
        <w:trPr>
          <w:trHeight w:val="280"/>
        </w:trPr>
        <w:tc>
          <w:tcPr>
            <w:tcW w:w="704" w:type="dxa"/>
          </w:tcPr>
          <w:p w14:paraId="6FBEA8CE" w14:textId="77777777" w:rsidR="00884520" w:rsidRDefault="00884520" w:rsidP="008845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5812" w:type="dxa"/>
          </w:tcPr>
          <w:p w14:paraId="005EDF96" w14:textId="77777777" w:rsidR="00884520" w:rsidRDefault="00884520" w:rsidP="008845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984" w:type="dxa"/>
          </w:tcPr>
          <w:p w14:paraId="52B43936" w14:textId="77777777" w:rsidR="00884520" w:rsidRDefault="00884520" w:rsidP="008845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956" w:type="dxa"/>
          </w:tcPr>
          <w:p w14:paraId="67039D8A" w14:textId="77777777" w:rsidR="00884520" w:rsidRDefault="00884520" w:rsidP="008845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884520" w14:paraId="56F8568A" w14:textId="77777777" w:rsidTr="00884520">
        <w:trPr>
          <w:trHeight w:val="281"/>
        </w:trPr>
        <w:tc>
          <w:tcPr>
            <w:tcW w:w="704" w:type="dxa"/>
          </w:tcPr>
          <w:p w14:paraId="081FC5E4" w14:textId="77777777" w:rsidR="00884520" w:rsidRDefault="00884520" w:rsidP="008845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5812" w:type="dxa"/>
          </w:tcPr>
          <w:p w14:paraId="45F77A8B" w14:textId="77777777" w:rsidR="00884520" w:rsidRDefault="00884520" w:rsidP="008845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984" w:type="dxa"/>
          </w:tcPr>
          <w:p w14:paraId="4225019C" w14:textId="77777777" w:rsidR="00884520" w:rsidRDefault="00884520" w:rsidP="008845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956" w:type="dxa"/>
          </w:tcPr>
          <w:p w14:paraId="20BB92B8" w14:textId="77777777" w:rsidR="00884520" w:rsidRDefault="00884520" w:rsidP="008845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884520" w14:paraId="61C29B43" w14:textId="77777777" w:rsidTr="00884520">
        <w:trPr>
          <w:trHeight w:val="298"/>
        </w:trPr>
        <w:tc>
          <w:tcPr>
            <w:tcW w:w="704" w:type="dxa"/>
          </w:tcPr>
          <w:p w14:paraId="2857882D" w14:textId="77777777" w:rsidR="00884520" w:rsidRDefault="00884520" w:rsidP="008845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5812" w:type="dxa"/>
          </w:tcPr>
          <w:p w14:paraId="410FEDFB" w14:textId="77777777" w:rsidR="00884520" w:rsidRDefault="00884520" w:rsidP="008845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984" w:type="dxa"/>
          </w:tcPr>
          <w:p w14:paraId="1B29828A" w14:textId="77777777" w:rsidR="00884520" w:rsidRDefault="00884520" w:rsidP="008845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956" w:type="dxa"/>
          </w:tcPr>
          <w:p w14:paraId="22819F22" w14:textId="77777777" w:rsidR="00884520" w:rsidRDefault="00884520" w:rsidP="008845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884520" w14:paraId="6A0F4546" w14:textId="77777777" w:rsidTr="00884520">
        <w:trPr>
          <w:trHeight w:val="337"/>
        </w:trPr>
        <w:tc>
          <w:tcPr>
            <w:tcW w:w="704" w:type="dxa"/>
          </w:tcPr>
          <w:p w14:paraId="2B5D97FE" w14:textId="77777777" w:rsidR="00884520" w:rsidRDefault="00884520" w:rsidP="008845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5812" w:type="dxa"/>
          </w:tcPr>
          <w:p w14:paraId="409CC81C" w14:textId="77777777" w:rsidR="00884520" w:rsidRDefault="00884520" w:rsidP="008845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984" w:type="dxa"/>
          </w:tcPr>
          <w:p w14:paraId="59B5B608" w14:textId="77777777" w:rsidR="00884520" w:rsidRDefault="00884520" w:rsidP="008845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956" w:type="dxa"/>
          </w:tcPr>
          <w:p w14:paraId="2B154546" w14:textId="77777777" w:rsidR="00884520" w:rsidRDefault="00884520" w:rsidP="008845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884520" w14:paraId="62C74A15" w14:textId="77777777" w:rsidTr="00884520">
        <w:trPr>
          <w:trHeight w:val="243"/>
        </w:trPr>
        <w:tc>
          <w:tcPr>
            <w:tcW w:w="704" w:type="dxa"/>
          </w:tcPr>
          <w:p w14:paraId="1394E32F" w14:textId="77777777" w:rsidR="00884520" w:rsidRDefault="00884520" w:rsidP="008845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5812" w:type="dxa"/>
          </w:tcPr>
          <w:p w14:paraId="51DC339A" w14:textId="77777777" w:rsidR="00884520" w:rsidRDefault="00884520" w:rsidP="008845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984" w:type="dxa"/>
          </w:tcPr>
          <w:p w14:paraId="07B47743" w14:textId="77777777" w:rsidR="00884520" w:rsidRDefault="00884520" w:rsidP="008845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956" w:type="dxa"/>
          </w:tcPr>
          <w:p w14:paraId="314FF06D" w14:textId="77777777" w:rsidR="00884520" w:rsidRDefault="00884520" w:rsidP="008845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884520" w14:paraId="3656A906" w14:textId="77777777" w:rsidTr="00884520">
        <w:trPr>
          <w:trHeight w:val="355"/>
        </w:trPr>
        <w:tc>
          <w:tcPr>
            <w:tcW w:w="704" w:type="dxa"/>
          </w:tcPr>
          <w:p w14:paraId="1DEC6E2A" w14:textId="77777777" w:rsidR="00884520" w:rsidRDefault="00884520" w:rsidP="008845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5812" w:type="dxa"/>
          </w:tcPr>
          <w:p w14:paraId="124B0E83" w14:textId="77777777" w:rsidR="00884520" w:rsidRDefault="00884520" w:rsidP="008845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984" w:type="dxa"/>
          </w:tcPr>
          <w:p w14:paraId="6478757B" w14:textId="77777777" w:rsidR="00884520" w:rsidRDefault="00884520" w:rsidP="008845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956" w:type="dxa"/>
          </w:tcPr>
          <w:p w14:paraId="7C3FCADE" w14:textId="77777777" w:rsidR="00884520" w:rsidRDefault="00884520" w:rsidP="008845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884520" w14:paraId="124366E9" w14:textId="77777777" w:rsidTr="00884520">
        <w:trPr>
          <w:trHeight w:val="261"/>
        </w:trPr>
        <w:tc>
          <w:tcPr>
            <w:tcW w:w="704" w:type="dxa"/>
          </w:tcPr>
          <w:p w14:paraId="43DE191D" w14:textId="77777777" w:rsidR="00884520" w:rsidRDefault="00884520" w:rsidP="008845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5812" w:type="dxa"/>
          </w:tcPr>
          <w:p w14:paraId="3A763804" w14:textId="77777777" w:rsidR="00884520" w:rsidRDefault="00884520" w:rsidP="008845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984" w:type="dxa"/>
          </w:tcPr>
          <w:p w14:paraId="644FBA0F" w14:textId="77777777" w:rsidR="00884520" w:rsidRDefault="00884520" w:rsidP="008845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956" w:type="dxa"/>
          </w:tcPr>
          <w:p w14:paraId="61A1ABA9" w14:textId="77777777" w:rsidR="00884520" w:rsidRDefault="00884520" w:rsidP="008845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884520" w14:paraId="1B263D2F" w14:textId="77777777" w:rsidTr="00884520">
        <w:trPr>
          <w:trHeight w:val="299"/>
        </w:trPr>
        <w:tc>
          <w:tcPr>
            <w:tcW w:w="704" w:type="dxa"/>
          </w:tcPr>
          <w:p w14:paraId="6CA2A33E" w14:textId="77777777" w:rsidR="00884520" w:rsidRDefault="00884520" w:rsidP="008845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5812" w:type="dxa"/>
          </w:tcPr>
          <w:p w14:paraId="365D7C98" w14:textId="77777777" w:rsidR="00884520" w:rsidRDefault="00884520" w:rsidP="008845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984" w:type="dxa"/>
          </w:tcPr>
          <w:p w14:paraId="3B81A737" w14:textId="77777777" w:rsidR="00884520" w:rsidRDefault="00884520" w:rsidP="008845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956" w:type="dxa"/>
          </w:tcPr>
          <w:p w14:paraId="77F8B435" w14:textId="77777777" w:rsidR="00884520" w:rsidRDefault="00884520" w:rsidP="008845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884520" w14:paraId="088FBCD9" w14:textId="77777777" w:rsidTr="00884520">
        <w:trPr>
          <w:trHeight w:val="318"/>
        </w:trPr>
        <w:tc>
          <w:tcPr>
            <w:tcW w:w="704" w:type="dxa"/>
          </w:tcPr>
          <w:p w14:paraId="565807F3" w14:textId="77777777" w:rsidR="00884520" w:rsidRDefault="00884520" w:rsidP="008845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5812" w:type="dxa"/>
          </w:tcPr>
          <w:p w14:paraId="0A35CB4C" w14:textId="77777777" w:rsidR="00884520" w:rsidRDefault="00884520" w:rsidP="008845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984" w:type="dxa"/>
          </w:tcPr>
          <w:p w14:paraId="4CC4EA2A" w14:textId="77777777" w:rsidR="00884520" w:rsidRDefault="00884520" w:rsidP="008845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956" w:type="dxa"/>
          </w:tcPr>
          <w:p w14:paraId="39583901" w14:textId="77777777" w:rsidR="00884520" w:rsidRDefault="00884520" w:rsidP="0088452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</w:tbl>
    <w:p w14:paraId="3F292C27" w14:textId="77777777" w:rsidR="00884520" w:rsidRPr="00A179A7" w:rsidRDefault="00884520" w:rsidP="00A179A7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  <w14:textOutline w14:w="9525" w14:cap="rnd" w14:cmpd="sng" w14:algn="ctr">
            <w14:noFill/>
            <w14:prstDash w14:val="solid"/>
            <w14:bevel/>
          </w14:textOutline>
        </w:rPr>
      </w:pPr>
    </w:p>
    <w:sectPr w:rsidR="00884520" w:rsidRPr="00A179A7" w:rsidSect="008F281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13E39"/>
    <w:multiLevelType w:val="multilevel"/>
    <w:tmpl w:val="B8EE0B7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CD26D6"/>
    <w:multiLevelType w:val="multilevel"/>
    <w:tmpl w:val="22E02F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1E1F67"/>
    <w:multiLevelType w:val="multilevel"/>
    <w:tmpl w:val="B43C090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1F4C31"/>
    <w:multiLevelType w:val="multilevel"/>
    <w:tmpl w:val="6FA466C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EB0293"/>
    <w:multiLevelType w:val="multilevel"/>
    <w:tmpl w:val="BE6A8D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431966"/>
    <w:multiLevelType w:val="multilevel"/>
    <w:tmpl w:val="1FC6798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3557BC5"/>
    <w:multiLevelType w:val="multilevel"/>
    <w:tmpl w:val="059806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F06"/>
    <w:rsid w:val="002478A5"/>
    <w:rsid w:val="003E7DF3"/>
    <w:rsid w:val="005C6AE6"/>
    <w:rsid w:val="00884520"/>
    <w:rsid w:val="008F2812"/>
    <w:rsid w:val="00A179A7"/>
    <w:rsid w:val="00CB1F06"/>
    <w:rsid w:val="00EA2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C608F"/>
  <w15:chartTrackingRefBased/>
  <w15:docId w15:val="{9ADC4070-BB1F-4DA1-8EFB-A62B261C6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79A7"/>
    <w:pPr>
      <w:ind w:left="720"/>
      <w:contextualSpacing/>
    </w:pPr>
  </w:style>
  <w:style w:type="table" w:styleId="a4">
    <w:name w:val="Table Grid"/>
    <w:basedOn w:val="a1"/>
    <w:uiPriority w:val="39"/>
    <w:rsid w:val="008845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238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emf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11</Pages>
  <Words>1762</Words>
  <Characters>10048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2025-06-25T08:29:00Z</cp:lastPrinted>
  <dcterms:created xsi:type="dcterms:W3CDTF">2025-06-10T07:46:00Z</dcterms:created>
  <dcterms:modified xsi:type="dcterms:W3CDTF">2025-06-25T08:33:00Z</dcterms:modified>
</cp:coreProperties>
</file>